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5EC" w:rsidRDefault="008E55EC" w:rsidP="008E55EC">
      <w:pPr>
        <w:ind w:left="-1134" w:right="-1134"/>
        <w:jc w:val="right"/>
        <w:rPr>
          <w:color w:val="0000FF"/>
        </w:rPr>
      </w:pPr>
      <w:r>
        <w:rPr>
          <w:color w:val="0000FF"/>
        </w:rPr>
        <w:t xml:space="preserve">                                                                        </w:t>
      </w:r>
    </w:p>
    <w:p w:rsidR="008E55EC" w:rsidRDefault="008E55EC" w:rsidP="008E55E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E55EC" w:rsidRDefault="008E55EC" w:rsidP="008E55EC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49580" cy="6934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5EC" w:rsidRDefault="008E55EC" w:rsidP="008E55EC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УКИНСКОГО СЕЛЬСКОГО ПОСЕЛЕНИЯ </w:t>
      </w:r>
    </w:p>
    <w:p w:rsidR="008E55EC" w:rsidRDefault="008E55EC" w:rsidP="008E55EC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8E55EC" w:rsidRDefault="008E55EC" w:rsidP="008E55EC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8E55EC" w:rsidRDefault="008E55EC" w:rsidP="008E55E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55EC" w:rsidRDefault="008E55EC" w:rsidP="008E55EC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Р Е Ш Е Н И Е</w:t>
      </w:r>
    </w:p>
    <w:p w:rsidR="008E55EC" w:rsidRDefault="008E55EC" w:rsidP="008E55EC">
      <w:pPr>
        <w:jc w:val="center"/>
        <w:rPr>
          <w:sz w:val="26"/>
          <w:szCs w:val="26"/>
        </w:rPr>
      </w:pPr>
    </w:p>
    <w:p w:rsidR="008E55EC" w:rsidRDefault="008E55EC" w:rsidP="008E55EC">
      <w:r>
        <w:rPr>
          <w:rFonts w:ascii="Arial" w:hAnsi="Arial" w:cs="Arial"/>
          <w:sz w:val="26"/>
          <w:szCs w:val="26"/>
        </w:rPr>
        <w:t>_________ 2019 г.                              д. Уки                                                №__</w:t>
      </w:r>
    </w:p>
    <w:p w:rsidR="008E55EC" w:rsidRDefault="008E55EC" w:rsidP="008E55EC">
      <w:pPr>
        <w:jc w:val="center"/>
        <w:rPr>
          <w:rFonts w:ascii="Arial" w:hAnsi="Arial" w:cs="Arial"/>
          <w:b/>
          <w:sz w:val="28"/>
          <w:szCs w:val="28"/>
        </w:rPr>
      </w:pPr>
    </w:p>
    <w:p w:rsidR="008E55EC" w:rsidRDefault="008E55EC" w:rsidP="008E55EC">
      <w:pPr>
        <w:jc w:val="center"/>
        <w:rPr>
          <w:rFonts w:ascii="Arial" w:hAnsi="Arial" w:cs="Arial"/>
          <w:b/>
          <w:sz w:val="28"/>
          <w:szCs w:val="28"/>
        </w:rPr>
      </w:pPr>
    </w:p>
    <w:p w:rsidR="008E55EC" w:rsidRDefault="008E55EC" w:rsidP="008E55EC">
      <w:pPr>
        <w:jc w:val="center"/>
      </w:pPr>
      <w:r>
        <w:rPr>
          <w:rFonts w:ascii="Arial" w:hAnsi="Arial" w:cs="Arial"/>
          <w:sz w:val="26"/>
          <w:szCs w:val="26"/>
        </w:rPr>
        <w:t xml:space="preserve">О бюджете  Укинского сельского поселения </w:t>
      </w:r>
    </w:p>
    <w:p w:rsidR="008E55EC" w:rsidRDefault="008E55EC" w:rsidP="008E55EC">
      <w:pPr>
        <w:jc w:val="center"/>
      </w:pPr>
      <w:r>
        <w:rPr>
          <w:rFonts w:ascii="Arial" w:hAnsi="Arial" w:cs="Arial"/>
          <w:sz w:val="26"/>
          <w:szCs w:val="26"/>
        </w:rPr>
        <w:t>на 2020 год и на плановый период 2021 и 2022 годов</w:t>
      </w:r>
    </w:p>
    <w:p w:rsidR="008E55EC" w:rsidRDefault="008E55EC" w:rsidP="008E55E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1. Основные характеристики бюджета Укинского сельского поселения на 2020 год и на плановый период 2021 и 2022 годов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Утвердить основные характеристики бюджета Укинского сельского поселения (далее по тексту также - сельское поселение) на 2020 год: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5 335,5 тыс. рублей; 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5 335,5 тыс. рублей;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2021 года в сумме 0,0 тыс. рублей, в том числе верхний предел долга по муниципальным гарантиям  в сумме 0,0 тыс. рублей;</w:t>
      </w:r>
    </w:p>
    <w:p w:rsidR="008E55EC" w:rsidRDefault="008E55EC" w:rsidP="008E55E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дефицит (профицит) бюджета сельского поселения в сумме  0,0 тыс. рублей.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1.2. Утвердить основные характеристики бюджета Укинского сельского поселения на 2021 год и на 2022 год: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на 2021 год в сумме 5 371,7 тыс. рублей и на 2022 год в сумме 5 538,1 тыс. рублей;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2021 год в сумме 5 371,7 тыс. рублей, в том числе условно утвержденные расходы в сумме 130,5 тыс. рублей, и на 2022 год в сумме 5 538,1 тыс. рублей, в том числе условно утвержденные расходы в сумме 269,1 тыс. рублей;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2022 года в сумме 0,0 тыс. рублей, в том числе верхний предел долга по муниципальным гарантиям в сумме 0,0 тыс. рублей, и на 1 января 2023 года в сумме 0,0 тыс.  рублей, в том числе верхний предел долга по муниципальным гарантиям в сумме 0,0 тыс. рублей;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4)  дефицит (профицит) бюджета сельского поселения на 2021 год в сумме 0,0 тыс. рублей и на 2022 год в сумме 0,0 тыс. рублей.</w:t>
      </w:r>
    </w:p>
    <w:p w:rsidR="008E55EC" w:rsidRDefault="008E55EC" w:rsidP="008E55EC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2. Источники финансирования дефицита бюджета Укинского сельского поселения на 2020 год и на плановый период 2021 и 2022 годов</w:t>
      </w: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2.1.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 </w:t>
      </w:r>
      <w:r>
        <w:rPr>
          <w:rFonts w:ascii="Arial" w:hAnsi="Arial" w:cs="Arial"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1 к настоящему решению.</w:t>
      </w: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2.2.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2 к настоящему решению.</w:t>
      </w:r>
    </w:p>
    <w:p w:rsidR="008E55EC" w:rsidRPr="00BD0415" w:rsidRDefault="008E55EC" w:rsidP="008E55EC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3. Доходы бюджета </w:t>
      </w:r>
      <w:r>
        <w:rPr>
          <w:rFonts w:ascii="Arial" w:hAnsi="Arial" w:cs="Arial"/>
          <w:b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b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b/>
          <w:color w:val="000000"/>
          <w:sz w:val="26"/>
          <w:szCs w:val="26"/>
        </w:rPr>
        <w:t>1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b/>
          <w:color w:val="000000"/>
          <w:sz w:val="26"/>
          <w:szCs w:val="26"/>
        </w:rPr>
        <w:t>2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годов</w:t>
      </w: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3.1. Утвердить доходы бюджета </w:t>
      </w:r>
      <w:r>
        <w:rPr>
          <w:rFonts w:ascii="Arial" w:hAnsi="Arial" w:cs="Arial"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по группам, подгруппам и статьям бюджетной классификации:</w:t>
      </w: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1)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согласно приложению 3 к настоящему решению;</w:t>
      </w: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2)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4 к настоящему решению.</w:t>
      </w:r>
    </w:p>
    <w:p w:rsidR="008E55EC" w:rsidRPr="00BD0415" w:rsidRDefault="008E55EC" w:rsidP="008E55EC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8E55EC" w:rsidRDefault="008E55EC" w:rsidP="008E55EC">
      <w:pPr>
        <w:pStyle w:val="ConsNonformat"/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4. Главные администраторы доходов бюджета </w:t>
      </w:r>
      <w:r>
        <w:rPr>
          <w:rFonts w:ascii="Arial" w:hAnsi="Arial" w:cs="Arial"/>
          <w:b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и главные администраторы источников финансирования дефицита бюджета </w:t>
      </w:r>
      <w:r>
        <w:rPr>
          <w:rFonts w:ascii="Arial" w:hAnsi="Arial" w:cs="Arial"/>
          <w:b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</w:p>
    <w:p w:rsidR="008E55EC" w:rsidRDefault="008E55EC" w:rsidP="008E55EC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4.1. Утвердить перечень главных администраторов доходов бюджета </w:t>
      </w:r>
      <w:r>
        <w:rPr>
          <w:rFonts w:ascii="Arial" w:hAnsi="Arial" w:cs="Arial"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– федеральных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Уватского муниципального района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5 к настоящему решению.</w:t>
      </w:r>
    </w:p>
    <w:p w:rsidR="008E55EC" w:rsidRDefault="008E55EC" w:rsidP="008E55EC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4.2. Утвердить перечень главных администраторов источников 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6 к настоящему решению.</w:t>
      </w:r>
    </w:p>
    <w:p w:rsidR="008E55EC" w:rsidRDefault="008E55EC" w:rsidP="008E55EC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8E55EC" w:rsidRDefault="008E55EC" w:rsidP="008E55EC">
      <w:pPr>
        <w:ind w:firstLine="708"/>
        <w:jc w:val="both"/>
      </w:pPr>
      <w:r>
        <w:rPr>
          <w:rFonts w:ascii="Arial" w:hAnsi="Arial" w:cs="Arial"/>
          <w:b/>
          <w:color w:val="000000"/>
          <w:sz w:val="26"/>
          <w:szCs w:val="26"/>
        </w:rPr>
        <w:t>5. Бюджетные ассигнования  бюджета Укинского сельского поселения на 2020 год и на плановый период 2021 и 2022 годов</w:t>
      </w:r>
    </w:p>
    <w:p w:rsidR="008E55EC" w:rsidRDefault="008E55EC" w:rsidP="008E55EC">
      <w:pPr>
        <w:pStyle w:val="a3"/>
        <w:ind w:firstLine="748"/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Укинского сельского поселения: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согласно приложению 7 к настоящему решению;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2021 и 2022 годов согласно приложению 8 к настоящему решению.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5.2. Утвердить распределение бюджетных ассигнований по разделам, подразделам, целевым статьям (муниципальным программам Укинского сельского поселения и непрограммным направлениям деятельности), </w:t>
      </w:r>
      <w:r>
        <w:rPr>
          <w:rFonts w:ascii="Arial" w:hAnsi="Arial" w:cs="Arial"/>
          <w:sz w:val="26"/>
          <w:szCs w:val="26"/>
        </w:rPr>
        <w:lastRenderedPageBreak/>
        <w:t>группам и подгруппам видов расходов  классификации расходов  бюджета Укинского сельского поселения: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согласно приложению 9 к настоящему решению;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2021 и 2022 годов согласно приложению 10 к настоящему решению.</w:t>
      </w:r>
    </w:p>
    <w:p w:rsidR="008E55EC" w:rsidRDefault="008E55EC" w:rsidP="008E55EC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5.3. Утвердить ведомственную структуру расходов бюджета Укинского сельского поселения по главным распорядителям бюджетных средств, разделам, подразделам, целевым статьям (муниципальным программам Укуинского сельского поселения и непрограммным направлениям деятельности),  группам и подгруппам видов расходов классификации расходов бюджета Укинского сельского поселения:</w:t>
      </w:r>
    </w:p>
    <w:p w:rsidR="008E55EC" w:rsidRDefault="008E55EC" w:rsidP="008E55EC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согласно приложению 11 к настоящему решению;</w:t>
      </w:r>
    </w:p>
    <w:p w:rsidR="008E55EC" w:rsidRDefault="008E55EC" w:rsidP="008E55EC">
      <w:pPr>
        <w:ind w:firstLine="709"/>
        <w:jc w:val="both"/>
        <w:outlineLvl w:val="1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 xml:space="preserve">на плановый период 2021 и 2022 годов согласно приложению 12 к настоящему решению. 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5.4. Утвердить резервный фонд администрации Укинского сельского поселения в следующем объеме: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в сумме 5,0 тыс. рублей;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2021  и 2022 годов в сумме 5,0 тыс. рублей ежегодно.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5.5.</w:t>
      </w:r>
      <w:r>
        <w:rPr>
          <w:rFonts w:ascii="Arial" w:hAnsi="Arial" w:cs="Arial"/>
          <w:sz w:val="26"/>
          <w:szCs w:val="26"/>
        </w:rPr>
        <w:tab/>
        <w:t>Утвердить общий объём бюджетных ассигнований на исполнение публичных нормативных обязательств на 2020 год и на плановый период 2021 и 2022 годов в сумме 0,0 тыс. рублей ежегодно.</w:t>
      </w:r>
    </w:p>
    <w:p w:rsidR="008E55EC" w:rsidRDefault="008E55EC" w:rsidP="008E55EC">
      <w:pPr>
        <w:pStyle w:val="a3"/>
        <w:rPr>
          <w:rFonts w:ascii="Arial" w:hAnsi="Arial" w:cs="Arial"/>
          <w:b/>
          <w:sz w:val="26"/>
          <w:szCs w:val="26"/>
        </w:rPr>
      </w:pPr>
    </w:p>
    <w:p w:rsidR="008E55EC" w:rsidRDefault="008E55EC" w:rsidP="008E55EC">
      <w:pPr>
        <w:pStyle w:val="a3"/>
      </w:pPr>
      <w:r>
        <w:rPr>
          <w:rFonts w:ascii="Arial" w:hAnsi="Arial" w:cs="Arial"/>
          <w:b/>
          <w:sz w:val="26"/>
          <w:szCs w:val="26"/>
        </w:rPr>
        <w:t>6. Особенности использования бюджетных ассигнований  бюджета Укинского сельского поселения</w:t>
      </w:r>
    </w:p>
    <w:p w:rsidR="008E55EC" w:rsidRDefault="008E55EC" w:rsidP="008E55EC">
      <w:pPr>
        <w:tabs>
          <w:tab w:val="left" w:pos="935"/>
        </w:tabs>
        <w:jc w:val="both"/>
        <w:outlineLvl w:val="1"/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>Учесть, что в составе расходов бюджета Укинского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8E55EC" w:rsidRDefault="008E55EC" w:rsidP="008E55EC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1) на 2020 год в сумме 1,0 тыс. рублей;</w:t>
      </w:r>
    </w:p>
    <w:p w:rsidR="008E55EC" w:rsidRDefault="008E55EC" w:rsidP="008E55EC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2) на 2021 год в сумме 1,0 тыс. рублей;</w:t>
      </w:r>
    </w:p>
    <w:p w:rsidR="008E55EC" w:rsidRDefault="008E55EC" w:rsidP="008E55EC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3) на 2022 год в сумме 1,0 тыс. рублей.</w:t>
      </w:r>
    </w:p>
    <w:p w:rsidR="008E55EC" w:rsidRDefault="008E55EC" w:rsidP="008E55EC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6.2. Учесть, что в  бюджете Укинского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комиссариатов:</w:t>
      </w:r>
    </w:p>
    <w:p w:rsidR="008E55EC" w:rsidRDefault="008E55EC" w:rsidP="008E55EC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1) на 2020 год в сумме 244,0 тыс. рублей;</w:t>
      </w:r>
    </w:p>
    <w:p w:rsidR="008E55EC" w:rsidRDefault="008E55EC" w:rsidP="008E55EC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2) на 2021 год в сумме 245,0 тыс. рублей;</w:t>
      </w:r>
    </w:p>
    <w:p w:rsidR="008E55EC" w:rsidRDefault="008E55EC" w:rsidP="008E55EC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3) на 2022 год в сумме 246,0 тыс. рублей.</w:t>
      </w:r>
    </w:p>
    <w:p w:rsidR="008E55EC" w:rsidRDefault="008E55EC" w:rsidP="008E55EC">
      <w:pPr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6.3.</w:t>
      </w:r>
      <w:r>
        <w:rPr>
          <w:rFonts w:ascii="Arial" w:hAnsi="Arial" w:cs="Arial"/>
          <w:sz w:val="26"/>
          <w:szCs w:val="26"/>
        </w:rPr>
        <w:tab/>
        <w:t xml:space="preserve">Учесть, что в разделе «Социальная политика» предусмотрены средства на выплату пенсии за выслугу лет лицам, замещавшим должности муниципальной службы (муниципальные должности муниципальной службы) в администрации Укинского сельского поселения в соответствии с решением Думы Укинского сельского поселения от 15 мая 2017 г. № 50 «Об </w:t>
      </w:r>
      <w:r>
        <w:rPr>
          <w:rFonts w:ascii="Arial" w:hAnsi="Arial" w:cs="Arial"/>
          <w:sz w:val="26"/>
          <w:szCs w:val="26"/>
        </w:rPr>
        <w:lastRenderedPageBreak/>
        <w:t>утверждении Положения об определении условий предоставления и  порядка выплаты пенсии за выслугу лет лицам, замещавшим должности муниципальной службы (муниципальные должности муниципальной службы) в администрации Укинского сельского поселения».</w:t>
      </w:r>
    </w:p>
    <w:p w:rsidR="008E55EC" w:rsidRDefault="008E55EC" w:rsidP="008E55E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Максимальный размер выплаты установленной пенсии за выслугу лет лицам, замещавшим муниципальные должности, должности муниципальной службы Укинского сельского поселения на 2020 - 2022 годы составляет 6000 рублей в месяц.</w:t>
      </w:r>
    </w:p>
    <w:p w:rsidR="008E55EC" w:rsidRPr="00D35395" w:rsidRDefault="008E55EC" w:rsidP="008E55EC">
      <w:pPr>
        <w:suppressAutoHyphens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D35395">
        <w:rPr>
          <w:rFonts w:ascii="Arial" w:hAnsi="Arial" w:cs="Arial"/>
          <w:sz w:val="26"/>
          <w:szCs w:val="26"/>
          <w:lang w:eastAsia="zh-CN"/>
        </w:rPr>
        <w:t>6.4.</w:t>
      </w:r>
      <w:r w:rsidRPr="00D35395">
        <w:rPr>
          <w:rFonts w:ascii="Arial" w:hAnsi="Arial" w:cs="Arial"/>
          <w:sz w:val="26"/>
          <w:szCs w:val="26"/>
          <w:lang w:eastAsia="zh-CN"/>
        </w:rPr>
        <w:tab/>
        <w:t xml:space="preserve">Установить, что в соответствии с действующим законодательством администрация </w:t>
      </w:r>
      <w:r>
        <w:rPr>
          <w:rFonts w:ascii="Arial" w:hAnsi="Arial" w:cs="Arial"/>
          <w:sz w:val="26"/>
          <w:szCs w:val="26"/>
          <w:lang w:eastAsia="zh-CN"/>
        </w:rPr>
        <w:t>Укинского</w:t>
      </w:r>
      <w:r w:rsidRPr="00D35395">
        <w:rPr>
          <w:rFonts w:ascii="Arial" w:hAnsi="Arial" w:cs="Arial"/>
          <w:sz w:val="26"/>
          <w:szCs w:val="26"/>
          <w:lang w:eastAsia="zh-CN"/>
        </w:rPr>
        <w:t xml:space="preserve"> сельского поселения вправе участвовать в организации и финансировании проведения оплачиваемых общественных работ, временного трудоустройства несовершеннолетних граждан в возрасте от 14 до 18 лет в свободное от учёбы время. </w:t>
      </w:r>
    </w:p>
    <w:p w:rsidR="008E55EC" w:rsidRDefault="008E55EC" w:rsidP="008E55EC">
      <w:pPr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Для осуществления финансирования указанных мероприятий администрация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Укинского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 использует средства бюджета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Укинского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поселения, за исключением средств, предоставляемых из бюджетов других уровней, имеющих целевое назначение.</w:t>
      </w:r>
    </w:p>
    <w:p w:rsidR="008E55EC" w:rsidRPr="005A1CDC" w:rsidRDefault="008E55EC" w:rsidP="008E55EC">
      <w:pPr>
        <w:ind w:firstLine="709"/>
        <w:jc w:val="both"/>
        <w:rPr>
          <w:rFonts w:ascii="Arial" w:eastAsia="Calibr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hAnsi="Arial" w:cs="Arial"/>
          <w:color w:val="auto"/>
          <w:sz w:val="26"/>
          <w:szCs w:val="26"/>
        </w:rPr>
        <w:t xml:space="preserve">6.5. </w:t>
      </w:r>
      <w:r>
        <w:rPr>
          <w:rFonts w:ascii="Arial" w:eastAsia="Calibri" w:hAnsi="Arial" w:cs="Arial"/>
          <w:bCs/>
          <w:color w:val="auto"/>
          <w:sz w:val="26"/>
          <w:szCs w:val="26"/>
          <w:lang w:eastAsia="en-US"/>
        </w:rPr>
        <w:t>Учесть, что безвозмездные поступления,  в том числе добровольные пожертвования от физических и юридических лиц включаются в состав расходов бюджета сельского поселения в соответствии  с особенностями исполнения бюджета сельского поселения, установленными настоящим решением.</w:t>
      </w:r>
    </w:p>
    <w:p w:rsidR="008E55EC" w:rsidRDefault="008E55EC" w:rsidP="008E55EC">
      <w:pPr>
        <w:ind w:firstLine="709"/>
        <w:jc w:val="both"/>
      </w:pPr>
    </w:p>
    <w:p w:rsidR="008E55EC" w:rsidRDefault="008E55EC" w:rsidP="008E55EC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7. Муниципальные внутренние заимствования </w:t>
      </w:r>
      <w:r>
        <w:rPr>
          <w:rFonts w:ascii="Arial" w:hAnsi="Arial" w:cs="Arial"/>
          <w:b/>
          <w:color w:val="000000"/>
          <w:sz w:val="26"/>
          <w:szCs w:val="26"/>
        </w:rPr>
        <w:t>Укинского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</w:t>
      </w:r>
    </w:p>
    <w:p w:rsidR="008E55EC" w:rsidRDefault="008E55EC" w:rsidP="008E55EC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 xml:space="preserve">7.1. Утвердить Программу муниципальных внутренних заимствований </w:t>
      </w:r>
      <w:r>
        <w:rPr>
          <w:color w:val="000000"/>
          <w:sz w:val="26"/>
          <w:szCs w:val="26"/>
        </w:rPr>
        <w:t>Укинского</w:t>
      </w:r>
      <w:r w:rsidRPr="00BD0415">
        <w:rPr>
          <w:color w:val="000000"/>
          <w:sz w:val="26"/>
          <w:szCs w:val="26"/>
        </w:rPr>
        <w:t xml:space="preserve"> сельского поселения:</w:t>
      </w:r>
    </w:p>
    <w:p w:rsidR="008E55EC" w:rsidRDefault="008E55EC" w:rsidP="008E55EC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1)</w:t>
      </w:r>
      <w:r w:rsidRPr="00BD0415">
        <w:rPr>
          <w:color w:val="000000"/>
          <w:sz w:val="26"/>
          <w:szCs w:val="26"/>
        </w:rPr>
        <w:tab/>
        <w:t>на 20</w:t>
      </w:r>
      <w:r>
        <w:rPr>
          <w:color w:val="000000"/>
          <w:sz w:val="26"/>
          <w:szCs w:val="26"/>
        </w:rPr>
        <w:t>20</w:t>
      </w:r>
      <w:r w:rsidRPr="00BD0415">
        <w:rPr>
          <w:color w:val="000000"/>
          <w:sz w:val="26"/>
          <w:szCs w:val="26"/>
        </w:rPr>
        <w:t xml:space="preserve"> год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3</w:t>
      </w:r>
      <w:r w:rsidRPr="00BD0415">
        <w:rPr>
          <w:color w:val="000000"/>
          <w:sz w:val="26"/>
          <w:szCs w:val="26"/>
        </w:rPr>
        <w:t xml:space="preserve"> к настоящему решению;</w:t>
      </w:r>
    </w:p>
    <w:p w:rsidR="008E55EC" w:rsidRDefault="008E55EC" w:rsidP="008E55EC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2)</w:t>
      </w:r>
      <w:r w:rsidRPr="00BD0415">
        <w:rPr>
          <w:color w:val="000000"/>
          <w:sz w:val="26"/>
          <w:szCs w:val="26"/>
        </w:rPr>
        <w:tab/>
        <w:t>на плановый период 202</w:t>
      </w:r>
      <w:r>
        <w:rPr>
          <w:color w:val="000000"/>
          <w:sz w:val="26"/>
          <w:szCs w:val="26"/>
        </w:rPr>
        <w:t>1</w:t>
      </w:r>
      <w:r w:rsidRPr="00BD0415">
        <w:rPr>
          <w:color w:val="000000"/>
          <w:sz w:val="26"/>
          <w:szCs w:val="26"/>
        </w:rPr>
        <w:t xml:space="preserve"> и 202</w:t>
      </w:r>
      <w:r>
        <w:rPr>
          <w:color w:val="000000"/>
          <w:sz w:val="26"/>
          <w:szCs w:val="26"/>
        </w:rPr>
        <w:t>2</w:t>
      </w:r>
      <w:r w:rsidRPr="00BD0415">
        <w:rPr>
          <w:color w:val="000000"/>
          <w:sz w:val="26"/>
          <w:szCs w:val="26"/>
        </w:rPr>
        <w:t xml:space="preserve"> годов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4</w:t>
      </w:r>
      <w:r w:rsidRPr="00BD0415">
        <w:rPr>
          <w:color w:val="000000"/>
          <w:sz w:val="26"/>
          <w:szCs w:val="26"/>
        </w:rPr>
        <w:t xml:space="preserve"> к настоящему решению.</w:t>
      </w:r>
    </w:p>
    <w:p w:rsidR="008E55EC" w:rsidRPr="00BD0415" w:rsidRDefault="008E55EC" w:rsidP="008E55EC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8E55EC" w:rsidRPr="00334D90" w:rsidRDefault="008E55EC" w:rsidP="008E55EC">
      <w:pPr>
        <w:ind w:firstLine="709"/>
        <w:jc w:val="both"/>
        <w:rPr>
          <w:sz w:val="26"/>
          <w:szCs w:val="26"/>
        </w:rPr>
      </w:pPr>
      <w:r w:rsidRPr="00334D90">
        <w:rPr>
          <w:rFonts w:ascii="Arial" w:hAnsi="Arial" w:cs="Arial"/>
          <w:b/>
          <w:color w:val="000000"/>
          <w:sz w:val="26"/>
          <w:szCs w:val="26"/>
        </w:rPr>
        <w:t xml:space="preserve">8. Предоставление муниципальных гарантий </w:t>
      </w:r>
      <w:r>
        <w:rPr>
          <w:rFonts w:ascii="Arial" w:hAnsi="Arial" w:cs="Arial"/>
          <w:b/>
          <w:color w:val="000000"/>
          <w:sz w:val="26"/>
          <w:szCs w:val="26"/>
        </w:rPr>
        <w:t>Укинского</w:t>
      </w:r>
      <w:r w:rsidRPr="00334D90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</w:p>
    <w:p w:rsidR="008E55EC" w:rsidRPr="00334D90" w:rsidRDefault="008E55EC" w:rsidP="008E55EC">
      <w:pPr>
        <w:ind w:firstLine="709"/>
        <w:contextualSpacing/>
        <w:jc w:val="both"/>
        <w:rPr>
          <w:sz w:val="26"/>
          <w:szCs w:val="26"/>
        </w:rPr>
      </w:pPr>
      <w:r w:rsidRPr="00334D90">
        <w:rPr>
          <w:rFonts w:ascii="Arial" w:hAnsi="Arial" w:cs="Arial"/>
          <w:sz w:val="26"/>
          <w:szCs w:val="26"/>
        </w:rPr>
        <w:t xml:space="preserve">8.1. Утвердить Программу </w:t>
      </w:r>
      <w:r w:rsidRPr="00334D90">
        <w:rPr>
          <w:rFonts w:ascii="Arial" w:hAnsi="Arial" w:cs="Arial"/>
          <w:color w:val="000000"/>
          <w:sz w:val="26"/>
          <w:szCs w:val="26"/>
        </w:rPr>
        <w:t xml:space="preserve">муниципальных гарантий </w:t>
      </w:r>
      <w:r>
        <w:rPr>
          <w:rFonts w:ascii="Arial" w:hAnsi="Arial" w:cs="Arial"/>
          <w:color w:val="000000"/>
          <w:sz w:val="26"/>
          <w:szCs w:val="26"/>
        </w:rPr>
        <w:t>Укинского</w:t>
      </w:r>
      <w:r w:rsidRPr="00334D90"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r w:rsidRPr="00334D90">
        <w:rPr>
          <w:rFonts w:ascii="Arial" w:hAnsi="Arial" w:cs="Arial"/>
          <w:sz w:val="26"/>
          <w:szCs w:val="26"/>
        </w:rPr>
        <w:t>на 2020 год и на плановый период 2021 и 2022 годов согласно</w:t>
      </w:r>
      <w:r w:rsidRPr="00334D90">
        <w:rPr>
          <w:rFonts w:ascii="Arial" w:hAnsi="Arial" w:cs="Arial"/>
          <w:b/>
          <w:sz w:val="26"/>
          <w:szCs w:val="26"/>
        </w:rPr>
        <w:t xml:space="preserve"> </w:t>
      </w:r>
      <w:r w:rsidRPr="00334D90">
        <w:rPr>
          <w:rFonts w:ascii="Arial" w:hAnsi="Arial" w:cs="Arial"/>
          <w:sz w:val="26"/>
          <w:szCs w:val="26"/>
        </w:rPr>
        <w:t>приложению 1</w:t>
      </w:r>
      <w:r>
        <w:rPr>
          <w:rFonts w:ascii="Arial" w:hAnsi="Arial" w:cs="Arial"/>
          <w:sz w:val="26"/>
          <w:szCs w:val="26"/>
        </w:rPr>
        <w:t>5</w:t>
      </w:r>
      <w:r w:rsidRPr="00334D90">
        <w:rPr>
          <w:rFonts w:ascii="Arial" w:hAnsi="Arial" w:cs="Arial"/>
          <w:sz w:val="26"/>
          <w:szCs w:val="26"/>
        </w:rPr>
        <w:t xml:space="preserve">  </w:t>
      </w:r>
      <w:r w:rsidRPr="00334D90">
        <w:rPr>
          <w:rFonts w:ascii="Arial" w:hAnsi="Arial" w:cs="Arial"/>
          <w:color w:val="000000"/>
          <w:sz w:val="26"/>
          <w:szCs w:val="26"/>
        </w:rPr>
        <w:t>к настоящему решению.</w:t>
      </w:r>
    </w:p>
    <w:p w:rsidR="008E55EC" w:rsidRDefault="008E55EC" w:rsidP="008E55EC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8E55EC" w:rsidRDefault="008E55EC" w:rsidP="008E55EC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9.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Межбюджетные трансферты местным бюджетам</w:t>
      </w:r>
    </w:p>
    <w:p w:rsidR="008E55EC" w:rsidRDefault="008E55EC" w:rsidP="008E55EC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9.1. 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 объемах:</w:t>
      </w:r>
    </w:p>
    <w:p w:rsidR="008E55EC" w:rsidRDefault="008E55EC" w:rsidP="008E55EC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lastRenderedPageBreak/>
        <w:t>1) на 2020 год в сумме 217,2 тыс. рублей;</w:t>
      </w:r>
    </w:p>
    <w:p w:rsidR="008E55EC" w:rsidRDefault="008E55EC" w:rsidP="008E55EC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2) на 2021 год в сумме 219,2 тыс. рублей;</w:t>
      </w:r>
    </w:p>
    <w:p w:rsidR="008E55EC" w:rsidRDefault="008E55EC" w:rsidP="008E55EC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на 2022 год в сумме 219,2 тыс. рублей.</w:t>
      </w:r>
    </w:p>
    <w:p w:rsidR="008E55EC" w:rsidRDefault="008E55EC" w:rsidP="008E55EC">
      <w:pPr>
        <w:pStyle w:val="ConsPlusNormal"/>
        <w:widowControl/>
        <w:ind w:firstLine="709"/>
        <w:jc w:val="both"/>
        <w:rPr>
          <w:sz w:val="26"/>
          <w:szCs w:val="26"/>
        </w:rPr>
      </w:pPr>
    </w:p>
    <w:p w:rsidR="008E55EC" w:rsidRDefault="008E55EC" w:rsidP="008E55EC">
      <w:pPr>
        <w:pStyle w:val="ConsPlusNormal"/>
        <w:widowControl/>
        <w:ind w:firstLine="709"/>
        <w:jc w:val="both"/>
        <w:rPr>
          <w:sz w:val="26"/>
          <w:szCs w:val="26"/>
        </w:rPr>
      </w:pPr>
    </w:p>
    <w:p w:rsidR="008E55EC" w:rsidRPr="007B483A" w:rsidRDefault="008E55EC" w:rsidP="008E55EC">
      <w:pPr>
        <w:pStyle w:val="ConsPlusNormal"/>
        <w:widowControl/>
        <w:ind w:firstLine="709"/>
        <w:jc w:val="both"/>
      </w:pPr>
    </w:p>
    <w:p w:rsidR="008E55EC" w:rsidRDefault="008E55EC" w:rsidP="008E55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</w:t>
      </w:r>
      <w:r>
        <w:rPr>
          <w:rFonts w:ascii="Arial" w:hAnsi="Arial" w:cs="Arial"/>
          <w:sz w:val="26"/>
          <w:szCs w:val="26"/>
        </w:rPr>
        <w:tab/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Н.А.Бахметов    </w:t>
      </w:r>
    </w:p>
    <w:p w:rsidR="008E55EC" w:rsidRDefault="008E55EC" w:rsidP="008E55EC">
      <w:pPr>
        <w:jc w:val="both"/>
        <w:rPr>
          <w:rFonts w:ascii="Arial" w:hAnsi="Arial" w:cs="Arial"/>
          <w:sz w:val="26"/>
          <w:szCs w:val="26"/>
        </w:rPr>
      </w:pPr>
    </w:p>
    <w:p w:rsidR="008E55EC" w:rsidRDefault="008E55EC" w:rsidP="008E55EC">
      <w:pPr>
        <w:jc w:val="both"/>
        <w:rPr>
          <w:rFonts w:ascii="Arial" w:hAnsi="Arial" w:cs="Arial"/>
          <w:sz w:val="26"/>
          <w:szCs w:val="26"/>
        </w:rPr>
      </w:pPr>
    </w:p>
    <w:p w:rsidR="008E55EC" w:rsidRDefault="008E55EC" w:rsidP="008E55EC">
      <w:pPr>
        <w:jc w:val="both"/>
        <w:rPr>
          <w:rFonts w:ascii="Arial" w:hAnsi="Arial" w:cs="Arial"/>
          <w:sz w:val="26"/>
          <w:szCs w:val="26"/>
        </w:rPr>
      </w:pPr>
    </w:p>
    <w:p w:rsidR="008E55EC" w:rsidRDefault="008E55EC" w:rsidP="008E55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>
        <w:rPr>
          <w:rFonts w:ascii="Arial" w:hAnsi="Arial" w:cs="Arial"/>
          <w:sz w:val="26"/>
          <w:szCs w:val="26"/>
        </w:rPr>
        <w:tab/>
      </w:r>
    </w:p>
    <w:tbl>
      <w:tblPr>
        <w:tblW w:w="9935" w:type="dxa"/>
        <w:tblInd w:w="96" w:type="dxa"/>
        <w:tblLayout w:type="fixed"/>
        <w:tblLook w:val="04A0"/>
      </w:tblPr>
      <w:tblGrid>
        <w:gridCol w:w="5000"/>
        <w:gridCol w:w="3380"/>
        <w:gridCol w:w="1555"/>
      </w:tblGrid>
      <w:tr w:rsidR="004F31E6" w:rsidRPr="008E55EC" w:rsidTr="004F31E6">
        <w:trPr>
          <w:trHeight w:val="3480"/>
        </w:trPr>
        <w:tc>
          <w:tcPr>
            <w:tcW w:w="993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F31E6" w:rsidRPr="008E55EC" w:rsidRDefault="004F31E6" w:rsidP="004F31E6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>Приложение 1</w:t>
            </w:r>
          </w:p>
          <w:p w:rsidR="004F31E6" w:rsidRPr="008E55EC" w:rsidRDefault="004F31E6" w:rsidP="004F31E6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>Укинского сельского поселения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 xml:space="preserve">  от __.__.2019 № __</w:t>
            </w:r>
          </w:p>
          <w:p w:rsidR="004F31E6" w:rsidRDefault="004F31E6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4F31E6" w:rsidRDefault="004F31E6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4F31E6" w:rsidRPr="008E55EC" w:rsidRDefault="004F31E6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4F31E6" w:rsidRDefault="004F31E6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УКИНСКОГО СЕЛЬСКОГО ПОСЕЛЕНИЯ НА 2020 ГОД</w:t>
            </w:r>
          </w:p>
          <w:p w:rsidR="004F31E6" w:rsidRDefault="004F31E6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4F31E6" w:rsidRPr="008E55EC" w:rsidRDefault="004F31E6" w:rsidP="008E55EC">
            <w:pPr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8E55EC" w:rsidRPr="008E55EC" w:rsidTr="004F31E6">
        <w:trPr>
          <w:trHeight w:val="66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Сумма,         тыс. руб.</w:t>
            </w:r>
          </w:p>
        </w:tc>
      </w:tr>
      <w:tr w:rsidR="008E55EC" w:rsidRPr="008E55EC" w:rsidTr="004F31E6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811 01 00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8E55EC" w:rsidRPr="008E55EC" w:rsidTr="004F31E6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811 01 05 00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8E55EC" w:rsidRPr="008E55EC" w:rsidTr="004F31E6">
        <w:trPr>
          <w:trHeight w:val="50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 xml:space="preserve">811 01 05 00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-5 335,5</w:t>
            </w:r>
          </w:p>
        </w:tc>
      </w:tr>
      <w:tr w:rsidR="008E55EC" w:rsidRPr="008E55EC" w:rsidTr="004F31E6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811 01 05 02 01 10 0000 510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-5 335,5</w:t>
            </w:r>
          </w:p>
        </w:tc>
      </w:tr>
      <w:tr w:rsidR="008E55EC" w:rsidRPr="008E55EC" w:rsidTr="004F31E6">
        <w:trPr>
          <w:trHeight w:val="43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 xml:space="preserve">811 01 05 00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5 335,5</w:t>
            </w:r>
          </w:p>
        </w:tc>
      </w:tr>
      <w:tr w:rsidR="008E55EC" w:rsidRPr="008E55EC" w:rsidTr="004F31E6">
        <w:trPr>
          <w:trHeight w:val="7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811 01 05 02 01 10 0000 610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5 335,5</w:t>
            </w:r>
          </w:p>
        </w:tc>
      </w:tr>
    </w:tbl>
    <w:p w:rsidR="00757438" w:rsidRDefault="00757438"/>
    <w:p w:rsidR="008E55EC" w:rsidRDefault="008E55EC"/>
    <w:p w:rsidR="008E55EC" w:rsidRDefault="008E55EC"/>
    <w:p w:rsidR="008E55EC" w:rsidRDefault="008E55EC"/>
    <w:p w:rsidR="008E55EC" w:rsidRDefault="008E55EC"/>
    <w:tbl>
      <w:tblPr>
        <w:tblW w:w="9935" w:type="dxa"/>
        <w:tblInd w:w="96" w:type="dxa"/>
        <w:tblLayout w:type="fixed"/>
        <w:tblLook w:val="04A0"/>
      </w:tblPr>
      <w:tblGrid>
        <w:gridCol w:w="3886"/>
        <w:gridCol w:w="3497"/>
        <w:gridCol w:w="1276"/>
        <w:gridCol w:w="1276"/>
      </w:tblGrid>
      <w:tr w:rsidR="008778F4" w:rsidRPr="008E55EC" w:rsidTr="004F31E6">
        <w:trPr>
          <w:trHeight w:val="3480"/>
        </w:trPr>
        <w:tc>
          <w:tcPr>
            <w:tcW w:w="993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778F4" w:rsidRPr="008E55EC" w:rsidRDefault="008778F4" w:rsidP="008778F4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lastRenderedPageBreak/>
              <w:t>Приложение 2</w:t>
            </w:r>
          </w:p>
          <w:p w:rsidR="008778F4" w:rsidRPr="008E55EC" w:rsidRDefault="008778F4" w:rsidP="008778F4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  <w:p w:rsidR="008778F4" w:rsidRDefault="008778F4" w:rsidP="008778F4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 xml:space="preserve">Укинского сельского поселения  </w:t>
            </w:r>
          </w:p>
          <w:p w:rsidR="008778F4" w:rsidRDefault="008778F4" w:rsidP="008778F4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8E55EC">
              <w:rPr>
                <w:rFonts w:ascii="Arial" w:hAnsi="Arial" w:cs="Arial"/>
                <w:color w:val="auto"/>
                <w:sz w:val="26"/>
                <w:szCs w:val="26"/>
              </w:rPr>
              <w:t>от __.__.2019 № __</w:t>
            </w:r>
          </w:p>
          <w:p w:rsidR="008778F4" w:rsidRDefault="008778F4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8778F4" w:rsidRDefault="008778F4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8778F4" w:rsidRDefault="008778F4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8778F4" w:rsidRPr="008E55EC" w:rsidRDefault="008778F4" w:rsidP="008E55EC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8778F4" w:rsidRDefault="008778F4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ИСТОЧНИКИ ФИНАНСИРОВАНИЯ ДЕФИЦИТА БЮДЖЕТА УКИНСКОГО СЕЛЬСКОГО ПОСЕЛЕНИЯ НА ПЛАНОВЫЙ ПЕРИОД 2021 И 2022 ГОДОВ </w:t>
            </w:r>
          </w:p>
          <w:p w:rsidR="008778F4" w:rsidRDefault="008778F4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8778F4" w:rsidRPr="008E55EC" w:rsidRDefault="008778F4" w:rsidP="008778F4">
            <w:pPr>
              <w:rPr>
                <w:rFonts w:ascii="Arial" w:hAnsi="Arial" w:cs="Arial"/>
                <w:color w:val="auto"/>
              </w:rPr>
            </w:pPr>
          </w:p>
          <w:p w:rsidR="008778F4" w:rsidRPr="008E55EC" w:rsidRDefault="008778F4" w:rsidP="008778F4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(Тыс.руб.)</w:t>
            </w:r>
          </w:p>
        </w:tc>
      </w:tr>
      <w:tr w:rsidR="008E55EC" w:rsidRPr="008E55EC" w:rsidTr="004F31E6">
        <w:trPr>
          <w:trHeight w:val="795"/>
        </w:trPr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8E55EC" w:rsidRPr="008E55EC" w:rsidTr="004F31E6">
        <w:trPr>
          <w:trHeight w:val="450"/>
        </w:trPr>
        <w:tc>
          <w:tcPr>
            <w:tcW w:w="3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 xml:space="preserve">2022 год </w:t>
            </w:r>
          </w:p>
        </w:tc>
      </w:tr>
      <w:tr w:rsidR="008E55EC" w:rsidRPr="008E55EC" w:rsidTr="004F31E6">
        <w:trPr>
          <w:trHeight w:val="1065"/>
        </w:trPr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811 01 00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8E55EC" w:rsidRPr="008E55EC" w:rsidTr="004F31E6">
        <w:trPr>
          <w:trHeight w:val="720"/>
        </w:trPr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811 01 05 00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8E55EC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8E55EC" w:rsidRPr="008E55EC" w:rsidTr="004F31E6">
        <w:trPr>
          <w:trHeight w:val="720"/>
        </w:trPr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 xml:space="preserve">811 01 05 00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-5 371,7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-5 538,1</w:t>
            </w:r>
          </w:p>
        </w:tc>
      </w:tr>
      <w:tr w:rsidR="008E55EC" w:rsidRPr="008E55EC" w:rsidTr="004F31E6">
        <w:trPr>
          <w:trHeight w:val="660"/>
        </w:trPr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811 01 05 02 01 10 0000 510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-5 371,7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-5 538,1</w:t>
            </w:r>
          </w:p>
        </w:tc>
      </w:tr>
      <w:tr w:rsidR="008E55EC" w:rsidRPr="008E55EC" w:rsidTr="004F31E6">
        <w:trPr>
          <w:trHeight w:val="660"/>
        </w:trPr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 xml:space="preserve">811 01 05 00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8E55EC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8E55EC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5 371,7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5 538,1</w:t>
            </w:r>
          </w:p>
        </w:tc>
      </w:tr>
      <w:tr w:rsidR="008E55EC" w:rsidRPr="008E55EC" w:rsidTr="004F31E6">
        <w:trPr>
          <w:trHeight w:val="750"/>
        </w:trPr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center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811 01 05 02 01 10 0000 610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5 371,7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55EC" w:rsidRPr="008E55EC" w:rsidRDefault="008E55EC" w:rsidP="008E55EC">
            <w:pPr>
              <w:jc w:val="right"/>
              <w:rPr>
                <w:rFonts w:ascii="Arial" w:hAnsi="Arial" w:cs="Arial"/>
                <w:color w:val="auto"/>
              </w:rPr>
            </w:pPr>
            <w:r w:rsidRPr="008E55EC">
              <w:rPr>
                <w:rFonts w:ascii="Arial" w:hAnsi="Arial" w:cs="Arial"/>
                <w:color w:val="auto"/>
              </w:rPr>
              <w:t>5 538,1</w:t>
            </w:r>
          </w:p>
        </w:tc>
      </w:tr>
    </w:tbl>
    <w:p w:rsidR="008E55EC" w:rsidRDefault="008E55EC"/>
    <w:p w:rsidR="008E55EC" w:rsidRDefault="008E55EC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tbl>
      <w:tblPr>
        <w:tblW w:w="9424" w:type="dxa"/>
        <w:tblLook w:val="04A0"/>
      </w:tblPr>
      <w:tblGrid>
        <w:gridCol w:w="3176"/>
        <w:gridCol w:w="4762"/>
        <w:gridCol w:w="1486"/>
      </w:tblGrid>
      <w:tr w:rsidR="004F31E6" w:rsidRPr="004F31E6" w:rsidTr="004F31E6">
        <w:trPr>
          <w:trHeight w:val="3245"/>
        </w:trPr>
        <w:tc>
          <w:tcPr>
            <w:tcW w:w="942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1E6" w:rsidRPr="002A11D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__.__.2019   №__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4F31E6" w:rsidRPr="00225575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25575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4F31E6" w:rsidRPr="004F31E6" w:rsidRDefault="004F31E6" w:rsidP="004F31E6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4F31E6" w:rsidRPr="004F31E6" w:rsidRDefault="004F31E6" w:rsidP="004F31E6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4F31E6" w:rsidRPr="004F31E6" w:rsidRDefault="004F31E6" w:rsidP="004F31E6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ДОХОДЫ БЮДЖЕТА УКИНСКОГО СЕЛЬСКОГО ПОСЕЛЕНИЯ</w:t>
            </w:r>
          </w:p>
          <w:p w:rsidR="004F31E6" w:rsidRPr="004F31E6" w:rsidRDefault="004F31E6" w:rsidP="004F31E6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  <w:p w:rsidR="004F31E6" w:rsidRDefault="004F31E6" w:rsidP="004F31E6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НА 2020 ГОД</w:t>
            </w:r>
          </w:p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F31E6" w:rsidRPr="004F31E6" w:rsidTr="004F31E6">
        <w:trPr>
          <w:trHeight w:val="630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Сумма,        тыс. руб.</w:t>
            </w:r>
          </w:p>
        </w:tc>
      </w:tr>
      <w:tr w:rsidR="004F31E6" w:rsidRPr="004F31E6" w:rsidTr="004F31E6">
        <w:trPr>
          <w:trHeight w:val="42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38,5</w:t>
            </w:r>
          </w:p>
        </w:tc>
      </w:tr>
      <w:tr w:rsidR="004F31E6" w:rsidRPr="004F31E6" w:rsidTr="004F31E6">
        <w:trPr>
          <w:trHeight w:val="3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7,6</w:t>
            </w:r>
          </w:p>
        </w:tc>
      </w:tr>
      <w:tr w:rsidR="004F31E6" w:rsidRPr="004F31E6" w:rsidTr="004F31E6">
        <w:trPr>
          <w:trHeight w:val="498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7,6</w:t>
            </w:r>
          </w:p>
        </w:tc>
      </w:tr>
      <w:tr w:rsidR="004F31E6" w:rsidRPr="004F31E6" w:rsidTr="004F31E6">
        <w:trPr>
          <w:trHeight w:val="405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30,9</w:t>
            </w:r>
          </w:p>
        </w:tc>
      </w:tr>
      <w:tr w:rsidR="004F31E6" w:rsidRPr="004F31E6" w:rsidTr="004F31E6">
        <w:trPr>
          <w:trHeight w:val="405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1,8</w:t>
            </w:r>
          </w:p>
        </w:tc>
      </w:tr>
      <w:tr w:rsidR="004F31E6" w:rsidRPr="004F31E6" w:rsidTr="004F31E6">
        <w:trPr>
          <w:trHeight w:val="405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29,1</w:t>
            </w:r>
          </w:p>
        </w:tc>
      </w:tr>
      <w:tr w:rsidR="004F31E6" w:rsidRPr="004F31E6" w:rsidTr="004F31E6">
        <w:trPr>
          <w:trHeight w:val="312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5 297,0</w:t>
            </w:r>
          </w:p>
        </w:tc>
      </w:tr>
      <w:tr w:rsidR="004F31E6" w:rsidRPr="004F31E6" w:rsidTr="004F31E6">
        <w:trPr>
          <w:trHeight w:val="9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5 297,0</w:t>
            </w:r>
          </w:p>
        </w:tc>
      </w:tr>
      <w:tr w:rsidR="004F31E6" w:rsidRPr="004F31E6" w:rsidTr="004F31E6">
        <w:trPr>
          <w:trHeight w:val="74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653,0</w:t>
            </w:r>
          </w:p>
        </w:tc>
      </w:tr>
      <w:tr w:rsidR="004F31E6" w:rsidRPr="004F31E6" w:rsidTr="004F31E6">
        <w:trPr>
          <w:trHeight w:val="819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152,0</w:t>
            </w:r>
          </w:p>
        </w:tc>
      </w:tr>
      <w:tr w:rsidR="004F31E6" w:rsidRPr="004F31E6" w:rsidTr="004F31E6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4 492,0</w:t>
            </w:r>
          </w:p>
        </w:tc>
      </w:tr>
      <w:tr w:rsidR="004F31E6" w:rsidRPr="004F31E6" w:rsidTr="004F31E6">
        <w:trPr>
          <w:trHeight w:val="312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5 335,5</w:t>
            </w:r>
          </w:p>
        </w:tc>
      </w:tr>
    </w:tbl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tbl>
      <w:tblPr>
        <w:tblW w:w="9923" w:type="dxa"/>
        <w:tblInd w:w="108" w:type="dxa"/>
        <w:tblLook w:val="04A0"/>
      </w:tblPr>
      <w:tblGrid>
        <w:gridCol w:w="3176"/>
        <w:gridCol w:w="4479"/>
        <w:gridCol w:w="1134"/>
        <w:gridCol w:w="1134"/>
      </w:tblGrid>
      <w:tr w:rsidR="004F31E6" w:rsidRPr="004F31E6" w:rsidTr="004F31E6">
        <w:trPr>
          <w:trHeight w:val="3166"/>
        </w:trPr>
        <w:tc>
          <w:tcPr>
            <w:tcW w:w="992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1E6" w:rsidRPr="002A11D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__.__.2019   №__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4F31E6" w:rsidRPr="004F31E6" w:rsidRDefault="004F31E6" w:rsidP="004F31E6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4F31E6" w:rsidRPr="004F31E6" w:rsidRDefault="004F31E6" w:rsidP="004F31E6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ДОХОДЫ БЮДЖЕТА УКИНСКОГО СЕЛЬСКОГО ПОСЕЛЕНИЯ</w:t>
            </w:r>
          </w:p>
          <w:p w:rsidR="004F31E6" w:rsidRPr="004F31E6" w:rsidRDefault="004F31E6" w:rsidP="004F31E6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  <w:p w:rsidR="004F31E6" w:rsidRPr="004F31E6" w:rsidRDefault="004F31E6" w:rsidP="004F31E6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НА ПЛАНОВЫЙ ПЕРИОД 2021 И 2022 ГОДОВ</w:t>
            </w:r>
          </w:p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(Тыс.руб.)</w:t>
            </w:r>
          </w:p>
        </w:tc>
      </w:tr>
      <w:tr w:rsidR="004F31E6" w:rsidRPr="004F31E6" w:rsidTr="004F31E6">
        <w:trPr>
          <w:trHeight w:val="300"/>
        </w:trPr>
        <w:tc>
          <w:tcPr>
            <w:tcW w:w="3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4F31E6" w:rsidRPr="004F31E6" w:rsidTr="004F31E6">
        <w:trPr>
          <w:trHeight w:val="630"/>
        </w:trPr>
        <w:tc>
          <w:tcPr>
            <w:tcW w:w="3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1E6" w:rsidRPr="004F31E6" w:rsidRDefault="004F31E6" w:rsidP="004F31E6">
            <w:pPr>
              <w:jc w:val="center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4F31E6" w:rsidRPr="004F31E6" w:rsidTr="004F31E6">
        <w:trPr>
          <w:trHeight w:val="42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38,9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39,7</w:t>
            </w:r>
          </w:p>
        </w:tc>
      </w:tr>
      <w:tr w:rsidR="004F31E6" w:rsidRPr="004F31E6" w:rsidTr="004F31E6">
        <w:trPr>
          <w:trHeight w:val="3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8,4</w:t>
            </w:r>
          </w:p>
        </w:tc>
      </w:tr>
      <w:tr w:rsidR="004F31E6" w:rsidRPr="004F31E6" w:rsidTr="004F31E6">
        <w:trPr>
          <w:trHeight w:val="498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8,4</w:t>
            </w:r>
          </w:p>
        </w:tc>
      </w:tr>
      <w:tr w:rsidR="004F31E6" w:rsidRPr="004F31E6" w:rsidTr="004F31E6">
        <w:trPr>
          <w:trHeight w:val="405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31,1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31,3</w:t>
            </w:r>
          </w:p>
        </w:tc>
      </w:tr>
      <w:tr w:rsidR="004F31E6" w:rsidRPr="004F31E6" w:rsidTr="004F31E6">
        <w:trPr>
          <w:trHeight w:val="405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2,2</w:t>
            </w:r>
          </w:p>
        </w:tc>
      </w:tr>
      <w:tr w:rsidR="004F31E6" w:rsidRPr="004F31E6" w:rsidTr="004F31E6">
        <w:trPr>
          <w:trHeight w:val="405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29,1</w:t>
            </w:r>
          </w:p>
        </w:tc>
      </w:tr>
      <w:tr w:rsidR="004F31E6" w:rsidRPr="004F31E6" w:rsidTr="004F31E6">
        <w:trPr>
          <w:trHeight w:val="48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5 332,8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5 498,4</w:t>
            </w:r>
          </w:p>
        </w:tc>
      </w:tr>
      <w:tr w:rsidR="004F31E6" w:rsidRPr="004F31E6" w:rsidTr="004F31E6">
        <w:trPr>
          <w:trHeight w:val="96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5 332,8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5 498,4</w:t>
            </w:r>
          </w:p>
        </w:tc>
      </w:tr>
      <w:tr w:rsidR="004F31E6" w:rsidRPr="004F31E6" w:rsidTr="004F31E6">
        <w:trPr>
          <w:trHeight w:val="699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641,0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658,0</w:t>
            </w:r>
          </w:p>
        </w:tc>
      </w:tr>
      <w:tr w:rsidR="004F31E6" w:rsidRPr="004F31E6" w:rsidTr="004F31E6">
        <w:trPr>
          <w:trHeight w:val="699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156,0</w:t>
            </w:r>
          </w:p>
        </w:tc>
      </w:tr>
      <w:tr w:rsidR="004F31E6" w:rsidRPr="004F31E6" w:rsidTr="004F31E6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4 538,8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color w:val="auto"/>
              </w:rPr>
            </w:pPr>
            <w:r w:rsidRPr="004F31E6">
              <w:rPr>
                <w:rFonts w:ascii="Arial" w:hAnsi="Arial" w:cs="Arial"/>
                <w:color w:val="auto"/>
              </w:rPr>
              <w:t>4 684,4</w:t>
            </w:r>
          </w:p>
        </w:tc>
      </w:tr>
      <w:tr w:rsidR="004F31E6" w:rsidRPr="004F31E6" w:rsidTr="004F31E6">
        <w:trPr>
          <w:trHeight w:val="312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5 371,7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31E6" w:rsidRPr="004F31E6" w:rsidRDefault="004F31E6" w:rsidP="004F31E6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4F31E6">
              <w:rPr>
                <w:rFonts w:ascii="Arial" w:hAnsi="Arial" w:cs="Arial"/>
                <w:b/>
                <w:bCs/>
                <w:color w:val="auto"/>
              </w:rPr>
              <w:t>5 538,1</w:t>
            </w:r>
          </w:p>
        </w:tc>
      </w:tr>
    </w:tbl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4F31E6" w:rsidRDefault="004F31E6"/>
    <w:p w:rsidR="008E55EC" w:rsidRDefault="008E55EC"/>
    <w:p w:rsidR="008E55EC" w:rsidRDefault="008E55EC"/>
    <w:p w:rsidR="008E55EC" w:rsidRDefault="008E55EC"/>
    <w:p w:rsidR="008E55EC" w:rsidRDefault="008E55EC"/>
    <w:p w:rsidR="008E55EC" w:rsidRDefault="008E55EC"/>
    <w:p w:rsidR="008E55EC" w:rsidRDefault="008E55EC"/>
    <w:p w:rsidR="008E55EC" w:rsidRDefault="008E55EC"/>
    <w:tbl>
      <w:tblPr>
        <w:tblW w:w="10797" w:type="dxa"/>
        <w:tblInd w:w="-908" w:type="dxa"/>
        <w:tblLook w:val="01E0"/>
      </w:tblPr>
      <w:tblGrid>
        <w:gridCol w:w="10797"/>
      </w:tblGrid>
      <w:tr w:rsidR="004F31E6" w:rsidRPr="00CD220D" w:rsidTr="004F31E6">
        <w:trPr>
          <w:trHeight w:val="1458"/>
        </w:trPr>
        <w:tc>
          <w:tcPr>
            <w:tcW w:w="10797" w:type="dxa"/>
            <w:shd w:val="clear" w:color="auto" w:fill="auto"/>
          </w:tcPr>
          <w:p w:rsidR="004F31E6" w:rsidRPr="002A11D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lastRenderedPageBreak/>
              <w:t>Приложение 5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4F31E6" w:rsidRPr="00225575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__.__.2019   №__</w:t>
            </w:r>
            <w:r w:rsidRPr="00225575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4F31E6" w:rsidRPr="00CD220D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25575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</w:tbl>
    <w:p w:rsidR="00EE0579" w:rsidRDefault="008778F4" w:rsidP="008778F4">
      <w:pPr>
        <w:jc w:val="center"/>
        <w:rPr>
          <w:rFonts w:ascii="Arial" w:hAnsi="Arial" w:cs="Arial"/>
          <w:b/>
        </w:rPr>
      </w:pPr>
      <w:r w:rsidRPr="009E7D7D">
        <w:rPr>
          <w:rFonts w:ascii="Arial" w:hAnsi="Arial" w:cs="Arial"/>
          <w:b/>
        </w:rPr>
        <w:t>ПЕРЕЧЕНЬ ГЛАВНЫХ АДМИНИСТРАТОРОВ ДОХОДОВ БЮДЖЕТА</w:t>
      </w:r>
    </w:p>
    <w:p w:rsidR="008778F4" w:rsidRPr="009E7D7D" w:rsidRDefault="008778F4" w:rsidP="008778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УКИНСКОГО</w:t>
      </w:r>
      <w:bookmarkStart w:id="0" w:name="_GoBack"/>
      <w:bookmarkEnd w:id="0"/>
      <w:r w:rsidRPr="009E7D7D">
        <w:rPr>
          <w:rFonts w:ascii="Arial" w:hAnsi="Arial" w:cs="Arial"/>
          <w:b/>
        </w:rPr>
        <w:t xml:space="preserve"> СЕЛЬСКОГО ПОСЕЛЕНИЯ – ФЕДЕРАЛЬНЫХ 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УВАТСКОГО МУНИЦИПАЛЬНОГО РАЙОНА </w:t>
      </w:r>
    </w:p>
    <w:p w:rsidR="008778F4" w:rsidRPr="009E7D7D" w:rsidRDefault="008778F4" w:rsidP="008778F4">
      <w:pPr>
        <w:jc w:val="center"/>
        <w:rPr>
          <w:rFonts w:ascii="Arial" w:hAnsi="Arial" w:cs="Arial"/>
          <w:b/>
        </w:rPr>
      </w:pPr>
      <w:r w:rsidRPr="009E7D7D">
        <w:rPr>
          <w:rFonts w:ascii="Arial" w:hAnsi="Arial" w:cs="Arial"/>
          <w:b/>
        </w:rPr>
        <w:t>НА 2020 ГОД И НА ПЛАНОВЫЙ ПЕРИОД 2021 И 2022 ГОДОВ</w:t>
      </w:r>
    </w:p>
    <w:p w:rsidR="008778F4" w:rsidRPr="005C158D" w:rsidRDefault="008778F4" w:rsidP="008778F4">
      <w:pPr>
        <w:jc w:val="center"/>
        <w:rPr>
          <w:rFonts w:ascii="Arial" w:hAnsi="Arial" w:cs="Arial"/>
          <w:b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1134"/>
        <w:gridCol w:w="2693"/>
        <w:gridCol w:w="6521"/>
      </w:tblGrid>
      <w:tr w:rsidR="008778F4" w:rsidRPr="00D72319" w:rsidTr="008778F4">
        <w:trPr>
          <w:trHeight w:val="249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8F4" w:rsidRPr="00466A8A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78F4" w:rsidRPr="00466A8A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8F4" w:rsidRPr="00466A8A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</w:t>
            </w:r>
            <w:r w:rsidRPr="00466A8A">
              <w:rPr>
                <w:rFonts w:ascii="Arial" w:hAnsi="Arial" w:cs="Arial"/>
                <w:sz w:val="22"/>
                <w:szCs w:val="22"/>
              </w:rPr>
              <w:t>лав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ного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6A8A">
              <w:rPr>
                <w:rFonts w:ascii="Arial" w:hAnsi="Arial" w:cs="Arial"/>
                <w:sz w:val="22"/>
                <w:szCs w:val="22"/>
              </w:rPr>
              <w:t>адми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нистра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тора доходов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 сельского поселения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778F4" w:rsidRPr="00D72319" w:rsidTr="008778F4">
        <w:trPr>
          <w:trHeight w:val="3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1F3283" w:rsidRDefault="008778F4" w:rsidP="008778F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Департамент имущественных отношений Тюменской области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1 11 05026 10 0000 120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1 11 05326 10 0000 120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1 14 06033 10 0000 430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которые расположены в границах 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1 14 06326 10 0000 430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44899" w:rsidRDefault="008778F4" w:rsidP="008778F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8778F4" w:rsidRPr="00D72319" w:rsidTr="008778F4">
        <w:trPr>
          <w:trHeight w:val="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8778F4" w:rsidRPr="00D72319" w:rsidTr="008778F4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0007C6" w:rsidRDefault="008778F4" w:rsidP="008778F4">
            <w:pPr>
              <w:pStyle w:val="western1"/>
              <w:jc w:val="center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1 16 10123 01 0000 140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0007C6" w:rsidRDefault="008778F4" w:rsidP="008778F4">
            <w:pPr>
              <w:pStyle w:val="western1"/>
              <w:spacing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8778F4" w:rsidRPr="00D72319" w:rsidTr="008778F4">
        <w:trPr>
          <w:trHeight w:val="5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8778F4" w:rsidRPr="00D72319" w:rsidTr="008778F4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C1586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C624CF" w:rsidRDefault="008778F4" w:rsidP="008778F4">
            <w:pPr>
              <w:pStyle w:val="ConsPlusNormal"/>
              <w:jc w:val="both"/>
              <w:rPr>
                <w:vertAlign w:val="superscript"/>
              </w:rPr>
            </w:pPr>
            <w:r>
              <w:t>Налог на доходы физических лиц</w:t>
            </w:r>
          </w:p>
        </w:tc>
      </w:tr>
      <w:tr w:rsidR="008778F4" w:rsidRPr="00D72319" w:rsidTr="008778F4">
        <w:trPr>
          <w:trHeight w:val="37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883FF2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8778F4" w:rsidRPr="00D72319" w:rsidTr="008778F4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1 06 06033 10 0000 110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8B6E9A" w:rsidRDefault="008778F4" w:rsidP="008778F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B6E9A">
              <w:rPr>
                <w:rFonts w:ascii="Arial" w:hAnsi="Arial" w:cs="Arial"/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8778F4" w:rsidRPr="00D72319" w:rsidTr="008778F4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1 06 06043 10 0000 110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8B6E9A" w:rsidRDefault="008778F4" w:rsidP="008778F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8778F4" w:rsidRPr="00D72319" w:rsidTr="008778F4">
        <w:trPr>
          <w:trHeight w:val="83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C1586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C1586" w:rsidRDefault="008778F4" w:rsidP="008778F4">
            <w:pPr>
              <w:pStyle w:val="ConsPlusNormal"/>
              <w:jc w:val="both"/>
            </w:pPr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8778F4" w:rsidRPr="00D72319" w:rsidTr="008778F4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110ED" w:rsidRDefault="008778F4" w:rsidP="008778F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C1586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DC1586" w:rsidRDefault="008778F4" w:rsidP="008778F4">
            <w:pPr>
              <w:pStyle w:val="ConsPlusNormal"/>
              <w:jc w:val="both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778F4" w:rsidRPr="00D72319" w:rsidTr="008778F4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110ED" w:rsidRDefault="008778F4" w:rsidP="008778F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</w:p>
        </w:tc>
      </w:tr>
      <w:tr w:rsidR="008778F4" w:rsidRPr="00D72319" w:rsidTr="008778F4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D72319" w:rsidRDefault="008778F4" w:rsidP="008778F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8778F4" w:rsidRPr="00D72319" w:rsidTr="008778F4">
        <w:trPr>
          <w:trHeight w:val="12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D72319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778F4" w:rsidRPr="00D72319" w:rsidTr="008778F4">
        <w:trPr>
          <w:trHeight w:val="5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D72319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8778F4" w:rsidRPr="00D72319" w:rsidTr="008778F4">
        <w:trPr>
          <w:trHeight w:val="1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4E1382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8778F4" w:rsidRPr="00D72319" w:rsidTr="008778F4">
        <w:trPr>
          <w:trHeight w:val="70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4E1382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8778F4" w:rsidRPr="00D72319" w:rsidTr="008778F4">
        <w:trPr>
          <w:trHeight w:val="4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778F4" w:rsidRPr="00D72319" w:rsidTr="008778F4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8778F4" w:rsidRPr="00D72319" w:rsidTr="008778F4">
        <w:trPr>
          <w:trHeight w:val="8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8778F4" w:rsidRPr="00D72319" w:rsidTr="008778F4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8778F4" w:rsidRPr="00D72319" w:rsidTr="008778F4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8778F4" w:rsidRPr="00D72319" w:rsidTr="008778F4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8778F4" w:rsidRPr="00D72319" w:rsidTr="008778F4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778F4" w:rsidRPr="00D72319" w:rsidTr="008778F4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778F4" w:rsidRPr="00D72319" w:rsidTr="008778F4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F7148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778F4" w:rsidRPr="00D72319" w:rsidTr="008778F4">
        <w:trPr>
          <w:trHeight w:val="9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778F4" w:rsidRPr="00D72319" w:rsidTr="008778F4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778F4" w:rsidRPr="00D72319" w:rsidTr="008778F4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3A05E6">
              <w:rPr>
                <w:rFonts w:ascii="Arial" w:hAnsi="Arial" w:cs="Arial"/>
                <w:sz w:val="22"/>
                <w:szCs w:val="22"/>
              </w:rPr>
              <w:t>1 14 13060 10 0000 410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05E6">
              <w:rPr>
                <w:rFonts w:ascii="Arial" w:hAnsi="Arial" w:cs="Arial"/>
                <w:sz w:val="22"/>
                <w:szCs w:val="22"/>
              </w:rPr>
              <w:t>Доходы от приватизации имущества, находящегося в собственности сельских поселений, в части приватизации нефинансовых активов имущества казны</w:t>
            </w:r>
          </w:p>
        </w:tc>
      </w:tr>
      <w:tr w:rsidR="008778F4" w:rsidRPr="00D72319" w:rsidTr="008778F4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3A05E6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6E75DA">
              <w:rPr>
                <w:rFonts w:ascii="Arial" w:hAnsi="Arial" w:cs="Arial"/>
                <w:sz w:val="22"/>
                <w:szCs w:val="22"/>
              </w:rPr>
              <w:t>1 14 14040 10 0000 410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3A05E6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75DA">
              <w:rPr>
                <w:rFonts w:ascii="Arial" w:hAnsi="Arial" w:cs="Arial"/>
                <w:sz w:val="22"/>
                <w:szCs w:val="22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8778F4" w:rsidRPr="00D72319" w:rsidTr="008778F4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3A05E6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1 14 14040 10 0000 44</w:t>
            </w:r>
            <w:r w:rsidRPr="006E75D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E75DA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B7C">
              <w:rPr>
                <w:rFonts w:ascii="Arial" w:hAnsi="Arial" w:cs="Arial"/>
                <w:sz w:val="22"/>
                <w:szCs w:val="22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59593F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1 16 02020 02 0000 140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59593F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1 16 07010 10 0000 140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59593F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F45751">
              <w:rPr>
                <w:rFonts w:ascii="Arial" w:hAnsi="Arial" w:cs="Arial"/>
                <w:sz w:val="22"/>
                <w:szCs w:val="22"/>
              </w:rPr>
              <w:t>1 16 07090 10 0000 140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F45751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AD5DAD">
              <w:rPr>
                <w:rFonts w:ascii="Arial" w:hAnsi="Arial" w:cs="Arial"/>
                <w:sz w:val="22"/>
                <w:szCs w:val="22"/>
              </w:rPr>
              <w:t>1 16 09040 10 0000 140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AD5DAD"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C77096">
              <w:rPr>
                <w:rFonts w:ascii="Arial" w:hAnsi="Arial" w:cs="Arial"/>
                <w:sz w:val="22"/>
                <w:szCs w:val="22"/>
              </w:rPr>
              <w:t>1 16 10031 10 0000 140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C77096"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C77096">
              <w:rPr>
                <w:rFonts w:ascii="Arial" w:hAnsi="Arial" w:cs="Arial"/>
                <w:sz w:val="22"/>
                <w:szCs w:val="22"/>
              </w:rPr>
              <w:t>1 16 10032 10 0000 140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C77096"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A118A5">
              <w:rPr>
                <w:rFonts w:ascii="Arial" w:hAnsi="Arial" w:cs="Arial"/>
                <w:sz w:val="22"/>
                <w:szCs w:val="22"/>
              </w:rPr>
              <w:t>1 16 10061 10 0000 140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A118A5"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322CDB">
              <w:rPr>
                <w:rFonts w:ascii="Arial" w:hAnsi="Arial" w:cs="Arial"/>
                <w:sz w:val="22"/>
                <w:szCs w:val="22"/>
              </w:rPr>
              <w:t>1 16 10081 10 0000 140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322CDB"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</w:t>
            </w:r>
            <w:r w:rsidRPr="00322CDB">
              <w:lastRenderedPageBreak/>
              <w:t>контракта, финансируемого за счет средств муниципального дорожного фонда)</w:t>
            </w:r>
          </w:p>
        </w:tc>
      </w:tr>
      <w:tr w:rsidR="008778F4" w:rsidRPr="00D72319" w:rsidTr="008778F4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AB08AD">
              <w:rPr>
                <w:rFonts w:ascii="Arial" w:hAnsi="Arial" w:cs="Arial"/>
                <w:sz w:val="22"/>
                <w:szCs w:val="22"/>
              </w:rPr>
              <w:t>1 16 10100 10 0000 140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pStyle w:val="ConsPlusNormal"/>
              <w:jc w:val="both"/>
            </w:pPr>
            <w:r w:rsidRPr="00AD019B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8778F4" w:rsidRPr="00D72319" w:rsidTr="008778F4">
        <w:trPr>
          <w:trHeight w:val="51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8778F4" w:rsidRPr="00D72319" w:rsidTr="008778F4">
        <w:trPr>
          <w:trHeight w:val="3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1 17 05050 10 0000 180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8778F4" w:rsidRPr="00D72319" w:rsidTr="008778F4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2 02 15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Arial" w:hAnsi="Arial" w:cs="Arial"/>
                <w:sz w:val="22"/>
                <w:szCs w:val="22"/>
              </w:rPr>
              <w:t xml:space="preserve"> из бюджета субъекта Российской Федерации</w:t>
            </w:r>
          </w:p>
        </w:tc>
      </w:tr>
      <w:tr w:rsidR="008778F4" w:rsidRPr="00D72319" w:rsidTr="008778F4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2 02 16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Arial" w:hAnsi="Arial" w:cs="Arial"/>
                <w:sz w:val="22"/>
                <w:szCs w:val="22"/>
              </w:rPr>
              <w:t xml:space="preserve"> из бюджетов муниципальных районов</w:t>
            </w:r>
          </w:p>
        </w:tc>
      </w:tr>
      <w:tr w:rsidR="008778F4" w:rsidRPr="00D72319" w:rsidTr="008778F4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35118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778F4" w:rsidRPr="00D72319" w:rsidTr="008778F4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DF25C1">
              <w:rPr>
                <w:rFonts w:ascii="Arial" w:hAnsi="Arial" w:cs="Arial"/>
                <w:sz w:val="22"/>
                <w:szCs w:val="22"/>
              </w:rPr>
              <w:t>014 10 0000 15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778F4" w:rsidRPr="00D72319" w:rsidTr="008778F4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D72319">
              <w:rPr>
                <w:rFonts w:ascii="Arial" w:hAnsi="Arial" w:cs="Arial"/>
                <w:sz w:val="22"/>
                <w:szCs w:val="22"/>
              </w:rPr>
              <w:t>999 10 0000 15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778F4" w:rsidRPr="00D72319" w:rsidTr="008778F4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2 03 05020 10 0000 1</w:t>
            </w: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8778F4" w:rsidRPr="00D72319" w:rsidTr="008778F4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F25C1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8778F4" w:rsidRPr="00D72319" w:rsidTr="008778F4">
        <w:trPr>
          <w:trHeight w:val="8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8778F4" w:rsidRPr="00D72319" w:rsidTr="008778F4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8778F4" w:rsidRPr="00D72319" w:rsidTr="008778F4">
        <w:trPr>
          <w:trHeight w:val="8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8778F4" w:rsidRPr="00D72319" w:rsidTr="008778F4">
        <w:trPr>
          <w:trHeight w:val="7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8778F4" w:rsidRPr="00D72319" w:rsidTr="008778F4">
        <w:trPr>
          <w:trHeight w:val="50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8778F4" w:rsidRPr="00D72319" w:rsidTr="008778F4">
        <w:trPr>
          <w:trHeight w:val="75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778F4" w:rsidRPr="00D72319" w:rsidTr="008778F4">
        <w:trPr>
          <w:trHeight w:val="55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8F4" w:rsidRPr="004F6AD8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8F4" w:rsidRPr="004F6AD8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2 18 05030 10 0000 1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4F6AD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8F4" w:rsidRPr="004F6AD8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8778F4" w:rsidRPr="00D72319" w:rsidTr="008778F4">
        <w:trPr>
          <w:trHeight w:val="10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550E94">
              <w:rPr>
                <w:rFonts w:ascii="Arial" w:hAnsi="Arial" w:cs="Arial"/>
                <w:sz w:val="22"/>
                <w:szCs w:val="22"/>
              </w:rPr>
              <w:t>2 18 60010 10 0000 15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4E5F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778F4" w:rsidRPr="00D72319" w:rsidTr="008778F4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8F4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8F4" w:rsidRPr="00CF3B47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2 19 35118 10 0000 15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8F4" w:rsidRPr="002E16FF" w:rsidRDefault="008778F4" w:rsidP="008778F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8778F4" w:rsidRPr="00D72319" w:rsidTr="008778F4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8F4" w:rsidRPr="00D72319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8F4" w:rsidRPr="00CF3B47" w:rsidRDefault="008778F4" w:rsidP="008778F4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8F4" w:rsidRPr="006C7CD3" w:rsidRDefault="008778F4" w:rsidP="008778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8E55EC" w:rsidRDefault="008E55EC"/>
    <w:p w:rsidR="008E55EC" w:rsidRDefault="008E55EC"/>
    <w:p w:rsidR="00EE0579" w:rsidRDefault="00EE0579"/>
    <w:p w:rsidR="00EE0579" w:rsidRDefault="00EE0579"/>
    <w:p w:rsidR="00EE0579" w:rsidRDefault="00EE0579"/>
    <w:tbl>
      <w:tblPr>
        <w:tblW w:w="0" w:type="auto"/>
        <w:tblLook w:val="01E0"/>
      </w:tblPr>
      <w:tblGrid>
        <w:gridCol w:w="9571"/>
      </w:tblGrid>
      <w:tr w:rsidR="004F31E6" w:rsidRPr="00CD220D" w:rsidTr="004F31E6">
        <w:tc>
          <w:tcPr>
            <w:tcW w:w="9571" w:type="dxa"/>
            <w:shd w:val="clear" w:color="auto" w:fill="auto"/>
          </w:tcPr>
          <w:p w:rsidR="004F31E6" w:rsidRPr="00CD220D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4F31E6" w:rsidRPr="00CD220D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4F31E6" w:rsidRPr="00A15148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сельского поселения  </w:t>
            </w:r>
          </w:p>
          <w:p w:rsidR="004F31E6" w:rsidRPr="00A15148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__.__.2019   №__</w:t>
            </w:r>
            <w:r w:rsidRPr="00A15148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4F31E6" w:rsidRPr="00CD220D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E0579" w:rsidRPr="00CD220D" w:rsidRDefault="00EE0579" w:rsidP="00EE0579">
      <w:pPr>
        <w:rPr>
          <w:rFonts w:ascii="Arial" w:hAnsi="Arial" w:cs="Arial"/>
          <w:sz w:val="26"/>
          <w:szCs w:val="26"/>
        </w:rPr>
      </w:pPr>
    </w:p>
    <w:p w:rsidR="00EE0579" w:rsidRPr="006B10DF" w:rsidRDefault="00EE0579" w:rsidP="00EE0579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УКИНСКОГО</w:t>
      </w:r>
      <w:r w:rsidRPr="00E314F8">
        <w:rPr>
          <w:rFonts w:ascii="Arial" w:hAnsi="Arial" w:cs="Arial"/>
          <w:b/>
        </w:rPr>
        <w:t xml:space="preserve"> СЕЛЬСКОГО ПОСЕЛЕНИЯ НА 20</w:t>
      </w:r>
      <w:r>
        <w:rPr>
          <w:rFonts w:ascii="Arial" w:hAnsi="Arial" w:cs="Arial"/>
          <w:b/>
        </w:rPr>
        <w:t>20</w:t>
      </w:r>
      <w:r w:rsidRPr="00E314F8">
        <w:rPr>
          <w:rFonts w:ascii="Arial" w:hAnsi="Arial" w:cs="Arial"/>
          <w:b/>
        </w:rPr>
        <w:t xml:space="preserve"> ГОД</w:t>
      </w:r>
      <w:r w:rsidRPr="002C76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И </w:t>
      </w:r>
      <w:r w:rsidRPr="006B10DF">
        <w:rPr>
          <w:rFonts w:ascii="Arial" w:hAnsi="Arial" w:cs="Arial"/>
          <w:b/>
        </w:rPr>
        <w:t>НА ПЛАНОВЫЙ ПЕРИОД 20</w:t>
      </w:r>
      <w:r>
        <w:rPr>
          <w:rFonts w:ascii="Arial" w:hAnsi="Arial" w:cs="Arial"/>
          <w:b/>
        </w:rPr>
        <w:t>21</w:t>
      </w:r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r w:rsidRPr="006B10DF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22</w:t>
      </w:r>
      <w:r w:rsidRPr="006B10DF">
        <w:rPr>
          <w:rFonts w:ascii="Arial" w:hAnsi="Arial" w:cs="Arial"/>
          <w:b/>
        </w:rPr>
        <w:t xml:space="preserve"> ГОДОВ</w:t>
      </w:r>
    </w:p>
    <w:p w:rsidR="00EE0579" w:rsidRPr="00E314F8" w:rsidRDefault="00EE0579" w:rsidP="00EE0579">
      <w:pPr>
        <w:jc w:val="center"/>
        <w:rPr>
          <w:rFonts w:ascii="Arial" w:hAnsi="Arial" w:cs="Arial"/>
          <w:b/>
        </w:rPr>
      </w:pPr>
    </w:p>
    <w:p w:rsidR="00EE0579" w:rsidRPr="00CD220D" w:rsidRDefault="00EE0579" w:rsidP="00EE0579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7"/>
        <w:gridCol w:w="6114"/>
      </w:tblGrid>
      <w:tr w:rsidR="00EE0579" w:rsidRPr="00CD220D" w:rsidTr="00EE0579">
        <w:tc>
          <w:tcPr>
            <w:tcW w:w="3528" w:type="dxa"/>
            <w:shd w:val="clear" w:color="auto" w:fill="auto"/>
          </w:tcPr>
          <w:p w:rsidR="00EE0579" w:rsidRPr="00046AF7" w:rsidRDefault="00EE0579" w:rsidP="00EE0579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EE0579" w:rsidRPr="00046AF7" w:rsidRDefault="00EE0579" w:rsidP="00EE0579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EE0579" w:rsidRPr="00CD220D" w:rsidTr="00EE0579">
        <w:trPr>
          <w:trHeight w:val="538"/>
        </w:trPr>
        <w:tc>
          <w:tcPr>
            <w:tcW w:w="3528" w:type="dxa"/>
            <w:shd w:val="clear" w:color="auto" w:fill="auto"/>
          </w:tcPr>
          <w:p w:rsidR="00EE0579" w:rsidRPr="00CD220D" w:rsidRDefault="00EE0579" w:rsidP="00EE05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EE0579" w:rsidRPr="00CD220D" w:rsidRDefault="00EE0579" w:rsidP="00EE0579">
            <w:pPr>
              <w:jc w:val="center"/>
              <w:rPr>
                <w:rFonts w:ascii="Arial" w:hAnsi="Arial" w:cs="Arial"/>
                <w:b/>
              </w:rPr>
            </w:pPr>
          </w:p>
          <w:p w:rsidR="00EE0579" w:rsidRPr="00CD220D" w:rsidRDefault="00EE0579" w:rsidP="00EE0579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Укинского</w:t>
            </w:r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EE0579" w:rsidRPr="00CD220D" w:rsidRDefault="00EE0579" w:rsidP="00EE057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E0579" w:rsidRPr="00CD220D" w:rsidTr="00EE0579">
        <w:tc>
          <w:tcPr>
            <w:tcW w:w="3528" w:type="dxa"/>
            <w:shd w:val="clear" w:color="auto" w:fill="auto"/>
          </w:tcPr>
          <w:p w:rsidR="00EE0579" w:rsidRPr="00CD220D" w:rsidRDefault="00EE0579" w:rsidP="00EE05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EE0579" w:rsidRPr="00CD220D" w:rsidRDefault="00EE0579" w:rsidP="00EE0579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EE0579" w:rsidRPr="00CD220D" w:rsidTr="00EE0579">
        <w:tc>
          <w:tcPr>
            <w:tcW w:w="3528" w:type="dxa"/>
            <w:shd w:val="clear" w:color="auto" w:fill="auto"/>
          </w:tcPr>
          <w:p w:rsidR="00EE0579" w:rsidRPr="00CD220D" w:rsidRDefault="00EE0579" w:rsidP="00EE05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EE0579" w:rsidRPr="00CD220D" w:rsidRDefault="00EE0579" w:rsidP="00EE0579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EE0579" w:rsidRDefault="00EE0579"/>
    <w:p w:rsidR="00EE0579" w:rsidRDefault="00EE0579"/>
    <w:p w:rsidR="00EE0579" w:rsidRDefault="00EE0579"/>
    <w:tbl>
      <w:tblPr>
        <w:tblW w:w="9781" w:type="dxa"/>
        <w:tblInd w:w="108" w:type="dxa"/>
        <w:tblLook w:val="04A0"/>
      </w:tblPr>
      <w:tblGrid>
        <w:gridCol w:w="7088"/>
        <w:gridCol w:w="709"/>
        <w:gridCol w:w="708"/>
        <w:gridCol w:w="1276"/>
      </w:tblGrid>
      <w:tr w:rsidR="00EE0579" w:rsidRPr="00EE0579" w:rsidTr="00EE0579">
        <w:trPr>
          <w:trHeight w:val="3473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1E6" w:rsidRPr="00F01C7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lastRenderedPageBreak/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  <w:p w:rsidR="004F31E6" w:rsidRPr="00F01C7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4F31E6" w:rsidRPr="00F01C7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E0579" w:rsidRPr="00EE0579" w:rsidRDefault="00EE0579" w:rsidP="00EE057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E0579" w:rsidRPr="00EE0579" w:rsidRDefault="00EE0579" w:rsidP="00EE057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2020 год</w:t>
            </w:r>
          </w:p>
          <w:p w:rsid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 xml:space="preserve"> по разделам, подразделам классификации расходов  бюджета Укинского сельского поселения </w:t>
            </w:r>
          </w:p>
          <w:p w:rsidR="008F1C4C" w:rsidRPr="00EE0579" w:rsidRDefault="008F1C4C" w:rsidP="00EE0579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E0579" w:rsidRPr="00EE0579" w:rsidTr="00EE0579">
        <w:trPr>
          <w:trHeight w:val="9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Сумма,</w:t>
            </w:r>
            <w:r w:rsidRPr="00EE0579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4 614,5</w:t>
            </w:r>
          </w:p>
        </w:tc>
      </w:tr>
      <w:tr w:rsidR="00EE0579" w:rsidRPr="00EE0579" w:rsidTr="00EE0579">
        <w:trPr>
          <w:trHeight w:val="67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E0579">
        <w:trPr>
          <w:trHeight w:val="9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1 829,0</w:t>
            </w:r>
          </w:p>
        </w:tc>
      </w:tr>
      <w:tr w:rsidR="00EE0579" w:rsidRPr="00EE0579" w:rsidTr="00EE0579">
        <w:trPr>
          <w:trHeight w:val="67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E0579" w:rsidRPr="00EE0579" w:rsidTr="00EE0579">
        <w:trPr>
          <w:trHeight w:val="39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1 158,2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244,0</w:t>
            </w:r>
          </w:p>
        </w:tc>
      </w:tr>
      <w:tr w:rsidR="00EE0579" w:rsidRPr="00EE0579" w:rsidTr="00EE0579">
        <w:trPr>
          <w:trHeight w:val="67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E0579" w:rsidRPr="00EE0579" w:rsidTr="00EE0579">
        <w:trPr>
          <w:trHeight w:val="6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E0579">
        <w:trPr>
          <w:trHeight w:val="40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E0579">
        <w:trPr>
          <w:trHeight w:val="6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92,0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277,0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E0579" w:rsidRPr="00EE0579" w:rsidTr="00EE0579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E0579" w:rsidRPr="00EE0579" w:rsidTr="00EE0579">
        <w:trPr>
          <w:trHeight w:val="36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E0579">
        <w:trPr>
          <w:trHeight w:val="34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5 335,5</w:t>
            </w:r>
          </w:p>
        </w:tc>
      </w:tr>
    </w:tbl>
    <w:p w:rsidR="00EE0579" w:rsidRDefault="00EE0579"/>
    <w:p w:rsidR="00EE0579" w:rsidRDefault="00EE0579"/>
    <w:tbl>
      <w:tblPr>
        <w:tblW w:w="9923" w:type="dxa"/>
        <w:tblInd w:w="108" w:type="dxa"/>
        <w:tblLook w:val="04A0"/>
      </w:tblPr>
      <w:tblGrid>
        <w:gridCol w:w="6237"/>
        <w:gridCol w:w="851"/>
        <w:gridCol w:w="709"/>
        <w:gridCol w:w="1275"/>
        <w:gridCol w:w="851"/>
      </w:tblGrid>
      <w:tr w:rsidR="00EE0579" w:rsidRPr="00EE0579" w:rsidTr="00EE0579">
        <w:trPr>
          <w:trHeight w:val="3319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1E6" w:rsidRPr="00F01C7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  <w:p w:rsidR="004F31E6" w:rsidRPr="00F01C7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4F31E6" w:rsidRPr="00F01C77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4F31E6" w:rsidRDefault="004F31E6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E0579" w:rsidRPr="00EE0579" w:rsidRDefault="00EE0579" w:rsidP="00EE057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E0579" w:rsidRPr="00EE0579" w:rsidRDefault="00EE0579" w:rsidP="008F1C4C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 плановый период 2021 и 2022 годов</w:t>
            </w:r>
            <w:r w:rsidR="008F1C4C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Pr="00EE0579">
              <w:rPr>
                <w:rFonts w:ascii="Arial" w:hAnsi="Arial" w:cs="Arial"/>
                <w:b/>
                <w:bCs/>
                <w:color w:val="auto"/>
              </w:rPr>
              <w:t xml:space="preserve">по разделам,  подразделам классификации расходов  бюджета Укинского сельского поселения </w:t>
            </w:r>
          </w:p>
          <w:p w:rsidR="00EE0579" w:rsidRPr="00EE0579" w:rsidRDefault="00EE0579" w:rsidP="00EE0579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EE0579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EE0579" w:rsidRPr="00EE0579" w:rsidTr="00EE0579">
        <w:trPr>
          <w:trHeight w:val="900"/>
        </w:trPr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EE0579" w:rsidRPr="00EE0579" w:rsidTr="00EE0579">
        <w:trPr>
          <w:trHeight w:val="900"/>
        </w:trPr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EE0579" w:rsidRPr="00EE0579" w:rsidTr="00EE0579">
        <w:trPr>
          <w:trHeight w:val="3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4 507,2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4 521,0</w:t>
            </w:r>
          </w:p>
        </w:tc>
      </w:tr>
      <w:tr w:rsidR="00EE0579" w:rsidRPr="00EE0579" w:rsidTr="00EE0579">
        <w:trPr>
          <w:trHeight w:val="69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E0579">
        <w:trPr>
          <w:trHeight w:val="9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1 939,7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1 950,5</w:t>
            </w:r>
          </w:p>
        </w:tc>
      </w:tr>
      <w:tr w:rsidR="00EE0579" w:rsidRPr="00EE0579" w:rsidTr="00EE0579">
        <w:trPr>
          <w:trHeight w:val="69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EE0579" w:rsidRPr="00EE0579" w:rsidTr="00EE0579">
        <w:trPr>
          <w:trHeight w:val="3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5,0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1 211,2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1 214,2</w:t>
            </w:r>
          </w:p>
        </w:tc>
      </w:tr>
      <w:tr w:rsidR="00EE0579" w:rsidRPr="00EE0579" w:rsidTr="00EE0579">
        <w:trPr>
          <w:trHeight w:val="3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EE0579" w:rsidRPr="00EE0579" w:rsidTr="00EE0579">
        <w:trPr>
          <w:trHeight w:val="3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246,0</w:t>
            </w:r>
          </w:p>
        </w:tc>
      </w:tr>
      <w:tr w:rsidR="00EE0579" w:rsidRPr="00EE0579" w:rsidTr="00EE0579">
        <w:trPr>
          <w:trHeight w:val="67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E0579" w:rsidRPr="00EE0579" w:rsidTr="00EE0579">
        <w:trPr>
          <w:trHeight w:val="6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17,0</w:t>
            </w:r>
          </w:p>
        </w:tc>
      </w:tr>
      <w:tr w:rsidR="00EE0579" w:rsidRPr="00EE0579" w:rsidTr="00EE0579">
        <w:trPr>
          <w:trHeight w:val="37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6,0</w:t>
            </w:r>
          </w:p>
        </w:tc>
      </w:tr>
      <w:tr w:rsidR="00EE0579" w:rsidRPr="00EE0579" w:rsidTr="00EE0579">
        <w:trPr>
          <w:trHeight w:val="6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7,0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117,0</w:t>
            </w:r>
          </w:p>
        </w:tc>
      </w:tr>
      <w:tr w:rsidR="00EE0579" w:rsidRPr="00EE0579" w:rsidTr="00EE0579">
        <w:trPr>
          <w:trHeight w:val="3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117,0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277,0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277,0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23,0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E0579" w:rsidRPr="00EE0579" w:rsidTr="00EE0579">
        <w:trPr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36,0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E0579">
        <w:trPr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18,0</w:t>
            </w:r>
          </w:p>
        </w:tc>
      </w:tr>
      <w:tr w:rsidR="00EE0579" w:rsidRPr="00EE0579" w:rsidTr="00EE0579">
        <w:trPr>
          <w:trHeight w:val="36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130,5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269,1</w:t>
            </w:r>
          </w:p>
        </w:tc>
      </w:tr>
      <w:tr w:rsidR="00EE0579" w:rsidRPr="00EE0579" w:rsidTr="00EE0579">
        <w:trPr>
          <w:trHeight w:val="3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269,1</w:t>
            </w:r>
          </w:p>
        </w:tc>
      </w:tr>
    </w:tbl>
    <w:p w:rsidR="00EE0579" w:rsidRDefault="00EE0579"/>
    <w:p w:rsidR="00EE0579" w:rsidRDefault="00EE0579"/>
    <w:tbl>
      <w:tblPr>
        <w:tblW w:w="9928" w:type="dxa"/>
        <w:tblInd w:w="108" w:type="dxa"/>
        <w:tblLayout w:type="fixed"/>
        <w:tblLook w:val="04A0"/>
      </w:tblPr>
      <w:tblGrid>
        <w:gridCol w:w="4532"/>
        <w:gridCol w:w="425"/>
        <w:gridCol w:w="141"/>
        <w:gridCol w:w="426"/>
        <w:gridCol w:w="141"/>
        <w:gridCol w:w="426"/>
        <w:gridCol w:w="850"/>
        <w:gridCol w:w="714"/>
        <w:gridCol w:w="709"/>
        <w:gridCol w:w="425"/>
        <w:gridCol w:w="1139"/>
      </w:tblGrid>
      <w:tr w:rsidR="00EE0579" w:rsidRPr="00EE0579" w:rsidTr="00EE0579">
        <w:trPr>
          <w:trHeight w:val="1706"/>
        </w:trPr>
        <w:tc>
          <w:tcPr>
            <w:tcW w:w="9928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EE0579" w:rsidRPr="00EE0579" w:rsidRDefault="00EE0579" w:rsidP="00EE057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E0579" w:rsidRPr="00EE0579" w:rsidRDefault="00EE0579" w:rsidP="00EE057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E0579" w:rsidRPr="00EE0579" w:rsidTr="00EE0579">
        <w:trPr>
          <w:trHeight w:val="2097"/>
        </w:trPr>
        <w:tc>
          <w:tcPr>
            <w:tcW w:w="9928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2020 год  по разделам, подразделам, целевым статьям (муниципальным программам Укинского сельского поселения и непрограммным направлениям деятельности), группам  и подгруппам видов расходов классификации расходов  бюджета Укинского сельского поселения</w:t>
            </w:r>
          </w:p>
        </w:tc>
      </w:tr>
      <w:tr w:rsidR="00EE0579" w:rsidRPr="00EE0579" w:rsidTr="00EB7829">
        <w:trPr>
          <w:trHeight w:val="315"/>
        </w:trPr>
        <w:tc>
          <w:tcPr>
            <w:tcW w:w="4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Сумма,</w:t>
            </w:r>
            <w:r w:rsidRPr="00EE0579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EE0579" w:rsidRPr="00EE0579" w:rsidTr="00EB7829">
        <w:trPr>
          <w:trHeight w:val="675"/>
        </w:trPr>
        <w:tc>
          <w:tcPr>
            <w:tcW w:w="4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</w:tr>
      <w:tr w:rsidR="00EE0579" w:rsidRPr="00EE0579" w:rsidTr="00EB7829">
        <w:trPr>
          <w:trHeight w:val="34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4 614,5</w:t>
            </w:r>
          </w:p>
        </w:tc>
      </w:tr>
      <w:tr w:rsidR="00EE0579" w:rsidRPr="00EE0579" w:rsidTr="00EB7829">
        <w:trPr>
          <w:trHeight w:val="103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12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15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7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16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1 829,0</w:t>
            </w:r>
          </w:p>
        </w:tc>
      </w:tr>
      <w:tr w:rsidR="00EE0579" w:rsidRPr="00EE0579" w:rsidTr="00EB7829">
        <w:trPr>
          <w:trHeight w:val="7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1 829,0</w:t>
            </w:r>
          </w:p>
        </w:tc>
      </w:tr>
      <w:tr w:rsidR="00EE0579" w:rsidRPr="00EE0579" w:rsidTr="00EB7829">
        <w:trPr>
          <w:trHeight w:val="16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EE0579" w:rsidRPr="00EE0579" w:rsidTr="00EB7829">
        <w:trPr>
          <w:trHeight w:val="84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523,8</w:t>
            </w:r>
          </w:p>
        </w:tc>
      </w:tr>
      <w:tr w:rsidR="00EE0579" w:rsidRPr="00EE0579" w:rsidTr="00EB7829">
        <w:trPr>
          <w:trHeight w:val="10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523,8</w:t>
            </w:r>
          </w:p>
        </w:tc>
      </w:tr>
      <w:tr w:rsidR="00EE0579" w:rsidRPr="00EE0579" w:rsidTr="00EB7829">
        <w:trPr>
          <w:trHeight w:val="10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E0579" w:rsidRPr="00EE0579" w:rsidTr="00EB7829">
        <w:trPr>
          <w:trHeight w:val="624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272,0</w:t>
            </w:r>
          </w:p>
        </w:tc>
      </w:tr>
      <w:tr w:rsidR="00EE0579" w:rsidRPr="00EE0579" w:rsidTr="00EB7829">
        <w:trPr>
          <w:trHeight w:val="6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Специальные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43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1 158,2</w:t>
            </w:r>
          </w:p>
        </w:tc>
      </w:tr>
      <w:tr w:rsidR="00EE0579" w:rsidRPr="00EE0579" w:rsidTr="00EB7829">
        <w:trPr>
          <w:trHeight w:val="9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1 017,0</w:t>
            </w:r>
          </w:p>
        </w:tc>
      </w:tr>
      <w:tr w:rsidR="00EE0579" w:rsidRPr="00EE0579" w:rsidTr="00EB7829">
        <w:trPr>
          <w:trHeight w:val="15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666,1</w:t>
            </w:r>
          </w:p>
        </w:tc>
      </w:tr>
      <w:tr w:rsidR="00EE0579" w:rsidRPr="00EE0579" w:rsidTr="00EB7829">
        <w:trPr>
          <w:trHeight w:val="6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666,1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350,9</w:t>
            </w:r>
          </w:p>
        </w:tc>
      </w:tr>
      <w:tr w:rsidR="00EE0579" w:rsidRPr="00EE0579" w:rsidTr="00EB7829">
        <w:trPr>
          <w:trHeight w:val="94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350,9</w:t>
            </w:r>
          </w:p>
        </w:tc>
      </w:tr>
      <w:tr w:rsidR="00EE0579" w:rsidRPr="00EE0579" w:rsidTr="00EB7829">
        <w:trPr>
          <w:trHeight w:val="6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E0579" w:rsidRPr="00EE0579" w:rsidTr="00EB7829">
        <w:trPr>
          <w:trHeight w:val="4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E0579" w:rsidRPr="00EE0579" w:rsidTr="00EB7829">
        <w:trPr>
          <w:trHeight w:val="4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EE0579" w:rsidRPr="00EE0579" w:rsidTr="00EB7829">
        <w:trPr>
          <w:trHeight w:val="9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152,0</w:t>
            </w:r>
          </w:p>
        </w:tc>
      </w:tr>
      <w:tr w:rsidR="00EE0579" w:rsidRPr="00EE0579" w:rsidTr="00EB7829">
        <w:trPr>
          <w:trHeight w:val="15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EE0579" w:rsidRPr="00EE0579" w:rsidTr="00EB7829">
        <w:trPr>
          <w:trHeight w:val="73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EE0579" w:rsidRPr="00EE0579" w:rsidTr="00EB7829">
        <w:trPr>
          <w:trHeight w:val="73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67,0</w:t>
            </w:r>
          </w:p>
        </w:tc>
      </w:tr>
      <w:tr w:rsidR="00EE0579" w:rsidRPr="00EE0579" w:rsidTr="00EB7829">
        <w:trPr>
          <w:trHeight w:val="9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67,0</w:t>
            </w:r>
          </w:p>
        </w:tc>
      </w:tr>
      <w:tr w:rsidR="00EE0579" w:rsidRPr="00EE0579" w:rsidTr="00EB7829">
        <w:trPr>
          <w:trHeight w:val="4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E0579" w:rsidRPr="00EE0579" w:rsidTr="00EB7829">
        <w:trPr>
          <w:trHeight w:val="9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EE0579" w:rsidRPr="00EE0579" w:rsidTr="00EB7829">
        <w:trPr>
          <w:trHeight w:val="6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EE0579" w:rsidRPr="00EE0579" w:rsidTr="00EB7829">
        <w:trPr>
          <w:trHeight w:val="6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65,2</w:t>
            </w:r>
          </w:p>
        </w:tc>
      </w:tr>
      <w:tr w:rsidR="00EE0579" w:rsidRPr="00EE0579" w:rsidTr="00EB7829">
        <w:trPr>
          <w:trHeight w:val="9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65,2</w:t>
            </w:r>
          </w:p>
        </w:tc>
      </w:tr>
      <w:tr w:rsidR="00EE0579" w:rsidRPr="00EE0579" w:rsidTr="00EB7829">
        <w:trPr>
          <w:trHeight w:val="624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E0579" w:rsidRPr="00EE0579" w:rsidTr="00EB7829">
        <w:trPr>
          <w:trHeight w:val="13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9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6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9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6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936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10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15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92,0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92,0</w:t>
            </w:r>
          </w:p>
        </w:tc>
      </w:tr>
      <w:tr w:rsidR="00EE0579" w:rsidRPr="00EE0579" w:rsidTr="00EB7829">
        <w:trPr>
          <w:trHeight w:val="9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E0579" w:rsidRPr="00EE0579" w:rsidTr="00EB7829">
        <w:trPr>
          <w:trHeight w:val="9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E0579" w:rsidRPr="00EE0579" w:rsidTr="00EB7829">
        <w:trPr>
          <w:trHeight w:val="4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E0579" w:rsidRPr="00EE0579" w:rsidTr="00EB7829">
        <w:trPr>
          <w:trHeight w:val="9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Озелениение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E0579" w:rsidRPr="00EE0579" w:rsidTr="00EB7829">
        <w:trPr>
          <w:trHeight w:val="6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E0579" w:rsidRPr="00EE0579" w:rsidTr="00EB7829">
        <w:trPr>
          <w:trHeight w:val="9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E0579" w:rsidRPr="00EE0579" w:rsidTr="00EB7829">
        <w:trPr>
          <w:trHeight w:val="3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E0579" w:rsidRPr="00EE0579" w:rsidTr="00EB7829">
        <w:trPr>
          <w:trHeight w:val="6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E0579" w:rsidRPr="00EE0579" w:rsidTr="00EB7829">
        <w:trPr>
          <w:trHeight w:val="9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E0579" w:rsidRPr="00EE0579" w:rsidTr="00EB7829">
        <w:trPr>
          <w:trHeight w:val="4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E0579" w:rsidRPr="00EE0579" w:rsidTr="00EB7829">
        <w:trPr>
          <w:trHeight w:val="67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E0579" w:rsidRPr="00EE0579" w:rsidTr="00EB7829">
        <w:trPr>
          <w:trHeight w:val="9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E0579" w:rsidRPr="00EE0579" w:rsidTr="00EB7829">
        <w:trPr>
          <w:trHeight w:val="4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34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64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43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4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42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40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31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3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43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6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6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36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3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645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9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12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5 335,5</w:t>
            </w:r>
          </w:p>
        </w:tc>
      </w:tr>
      <w:tr w:rsidR="00EE0579" w:rsidRPr="00EE0579" w:rsidTr="00EE0579">
        <w:trPr>
          <w:trHeight w:val="3848"/>
        </w:trPr>
        <w:tc>
          <w:tcPr>
            <w:tcW w:w="9928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8F1C4C" w:rsidRDefault="008F1C4C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E0579" w:rsidRPr="00EE0579" w:rsidRDefault="00EE0579" w:rsidP="00EE057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плановый период 2021 и 2022 годов по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подгруппам видов расходов классификации расходов  бюджета Укинского сельского поселения</w:t>
            </w:r>
          </w:p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EE0579" w:rsidRPr="00EE0579" w:rsidRDefault="00EE0579" w:rsidP="00EE0579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EE0579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EE0579" w:rsidRPr="00EE0579" w:rsidTr="00EB7829">
        <w:trPr>
          <w:trHeight w:val="264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EE0579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EE0579" w:rsidRPr="00EE0579" w:rsidTr="00EB7829">
        <w:trPr>
          <w:trHeight w:val="31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EE0579" w:rsidRPr="00EE0579" w:rsidTr="00EB7829">
        <w:trPr>
          <w:trHeight w:val="67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auto"/>
              </w:rPr>
            </w:pPr>
          </w:p>
        </w:tc>
      </w:tr>
      <w:tr w:rsidR="00EE0579" w:rsidRPr="00EE0579" w:rsidTr="00EB7829">
        <w:trPr>
          <w:trHeight w:val="3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4 507,2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4 521,0</w:t>
            </w:r>
          </w:p>
        </w:tc>
      </w:tr>
      <w:tr w:rsidR="00EE0579" w:rsidRPr="00EE0579" w:rsidTr="00EB7829">
        <w:trPr>
          <w:trHeight w:val="103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1 321,3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12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15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E0579" w:rsidRPr="00EE0579" w:rsidTr="00EB7829">
        <w:trPr>
          <w:trHeight w:val="6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1 321,3</w:t>
            </w:r>
          </w:p>
        </w:tc>
      </w:tr>
      <w:tr w:rsidR="00EE0579" w:rsidRPr="00EE0579" w:rsidTr="00EB7829">
        <w:trPr>
          <w:trHeight w:val="160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1 939,7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1 950,5</w:t>
            </w:r>
          </w:p>
        </w:tc>
      </w:tr>
      <w:tr w:rsidR="00EE0579" w:rsidRPr="00EE0579" w:rsidTr="00EB7829">
        <w:trPr>
          <w:trHeight w:val="7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1 939,7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1 950,5</w:t>
            </w:r>
          </w:p>
        </w:tc>
      </w:tr>
      <w:tr w:rsidR="00EE0579" w:rsidRPr="00EE0579" w:rsidTr="00EB7829">
        <w:trPr>
          <w:trHeight w:val="16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1 305,2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EE0579" w:rsidRPr="00EE0579" w:rsidTr="00EB7829">
        <w:trPr>
          <w:trHeight w:val="84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1 305,2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1 305,2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634,5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645,3</w:t>
            </w:r>
          </w:p>
        </w:tc>
      </w:tr>
      <w:tr w:rsidR="00EE0579" w:rsidRPr="00EE0579" w:rsidTr="00EB7829">
        <w:trPr>
          <w:trHeight w:val="100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634,5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645,3</w:t>
            </w:r>
          </w:p>
        </w:tc>
      </w:tr>
      <w:tr w:rsidR="00EE0579" w:rsidRPr="00EE0579" w:rsidTr="00EB7829">
        <w:trPr>
          <w:trHeight w:val="1248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E0579" w:rsidRPr="00EE0579" w:rsidTr="00EB7829">
        <w:trPr>
          <w:trHeight w:val="3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E0579" w:rsidRPr="00EE0579" w:rsidTr="00EB7829">
        <w:trPr>
          <w:trHeight w:val="3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EE0579" w:rsidRPr="00EE0579" w:rsidTr="00EB7829">
        <w:trPr>
          <w:trHeight w:val="3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43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E0579" w:rsidRPr="00EE0579" w:rsidTr="00EB7829">
        <w:trPr>
          <w:trHeight w:val="3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5,0</w:t>
            </w:r>
          </w:p>
        </w:tc>
      </w:tr>
      <w:tr w:rsidR="00EE0579" w:rsidRPr="00EE0579" w:rsidTr="00EB7829">
        <w:trPr>
          <w:trHeight w:val="3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1 211,2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1 214,2</w:t>
            </w:r>
          </w:p>
        </w:tc>
      </w:tr>
      <w:tr w:rsidR="00EE0579" w:rsidRPr="00EE0579" w:rsidTr="00EB7829">
        <w:trPr>
          <w:trHeight w:val="9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1 070,0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1 073,0</w:t>
            </w:r>
          </w:p>
        </w:tc>
      </w:tr>
      <w:tr w:rsidR="00EE0579" w:rsidRPr="00EE0579" w:rsidTr="00EB7829">
        <w:trPr>
          <w:trHeight w:val="153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666,1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666,1</w:t>
            </w:r>
          </w:p>
        </w:tc>
      </w:tr>
      <w:tr w:rsidR="00EE0579" w:rsidRPr="00EE0579" w:rsidTr="00EB7829">
        <w:trPr>
          <w:trHeight w:val="6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666,1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666,1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403,9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406,9</w:t>
            </w:r>
          </w:p>
        </w:tc>
      </w:tr>
      <w:tr w:rsidR="00EE0579" w:rsidRPr="00EE0579" w:rsidTr="00EB7829">
        <w:trPr>
          <w:trHeight w:val="9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403,9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406,9</w:t>
            </w:r>
          </w:p>
        </w:tc>
      </w:tr>
      <w:tr w:rsidR="00EE0579" w:rsidRPr="00EE0579" w:rsidTr="00EB7829">
        <w:trPr>
          <w:trHeight w:val="61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E0579" w:rsidRPr="00EE0579" w:rsidTr="00EB7829">
        <w:trPr>
          <w:trHeight w:val="4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E0579" w:rsidRPr="00EE0579" w:rsidTr="00EB7829">
        <w:trPr>
          <w:trHeight w:val="4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EE0579" w:rsidRPr="00EE0579" w:rsidTr="00EB7829">
        <w:trPr>
          <w:trHeight w:val="4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EE0579" w:rsidRPr="00EE0579" w:rsidTr="00EB7829">
        <w:trPr>
          <w:trHeight w:val="6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EE0579" w:rsidRPr="00EE0579" w:rsidTr="00EB7829">
        <w:trPr>
          <w:trHeight w:val="9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153,0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156,0</w:t>
            </w:r>
          </w:p>
        </w:tc>
      </w:tr>
      <w:tr w:rsidR="00EE0579" w:rsidRPr="00EE0579" w:rsidTr="00EB7829">
        <w:trPr>
          <w:trHeight w:val="15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85,0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71,0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71,0</w:t>
            </w:r>
          </w:p>
        </w:tc>
      </w:tr>
      <w:tr w:rsidR="00EE0579" w:rsidRPr="00EE0579" w:rsidTr="00EB7829">
        <w:trPr>
          <w:trHeight w:val="4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92,0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EE0579" w:rsidRPr="00EE0579" w:rsidTr="00EB7829">
        <w:trPr>
          <w:trHeight w:val="9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EE0579" w:rsidRPr="00EE0579" w:rsidTr="00EB7829">
        <w:trPr>
          <w:trHeight w:val="6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26,8</w:t>
            </w:r>
          </w:p>
        </w:tc>
      </w:tr>
      <w:tr w:rsidR="00EE0579" w:rsidRPr="00EE0579" w:rsidTr="00EB7829">
        <w:trPr>
          <w:trHeight w:val="6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65,2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63,2</w:t>
            </w:r>
          </w:p>
        </w:tc>
      </w:tr>
      <w:tr w:rsidR="00EE0579" w:rsidRPr="00EE0579" w:rsidTr="00EB7829">
        <w:trPr>
          <w:trHeight w:val="9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65,2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63,2</w:t>
            </w:r>
          </w:p>
        </w:tc>
      </w:tr>
      <w:tr w:rsidR="00EE0579" w:rsidRPr="00EE0579" w:rsidTr="00EB7829">
        <w:trPr>
          <w:trHeight w:val="624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E0579" w:rsidRPr="00EE0579" w:rsidTr="00EB7829">
        <w:trPr>
          <w:trHeight w:val="13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EE0579" w:rsidRPr="00EE0579" w:rsidTr="00EB7829">
        <w:trPr>
          <w:trHeight w:val="9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EE0579" w:rsidRPr="00EE0579" w:rsidTr="00EB7829">
        <w:trPr>
          <w:trHeight w:val="76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EE0579" w:rsidRPr="00EE0579" w:rsidTr="00EB7829">
        <w:trPr>
          <w:trHeight w:val="9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17,0</w:t>
            </w:r>
          </w:p>
        </w:tc>
      </w:tr>
      <w:tr w:rsidR="00EE0579" w:rsidRPr="00EE0579" w:rsidTr="00EB7829">
        <w:trPr>
          <w:trHeight w:val="3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EE0579" w:rsidRPr="00EE0579" w:rsidTr="00EB7829">
        <w:trPr>
          <w:trHeight w:val="6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EE0579" w:rsidRPr="00EE0579" w:rsidTr="00EB7829">
        <w:trPr>
          <w:trHeight w:val="3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EE0579" w:rsidRPr="00EE0579" w:rsidTr="00EB7829">
        <w:trPr>
          <w:trHeight w:val="40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6,0</w:t>
            </w:r>
          </w:p>
        </w:tc>
      </w:tr>
      <w:tr w:rsidR="00EE0579" w:rsidRPr="00EE0579" w:rsidTr="00EB7829">
        <w:trPr>
          <w:trHeight w:val="936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10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15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7,0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117,0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117,0</w:t>
            </w:r>
          </w:p>
        </w:tc>
      </w:tr>
      <w:tr w:rsidR="00EE0579" w:rsidRPr="00EE0579" w:rsidTr="00EB7829">
        <w:trPr>
          <w:trHeight w:val="9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117,0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117,0</w:t>
            </w:r>
          </w:p>
        </w:tc>
      </w:tr>
      <w:tr w:rsidR="00EE0579" w:rsidRPr="00EE0579" w:rsidTr="00EB7829">
        <w:trPr>
          <w:trHeight w:val="9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117,0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E0579" w:rsidRPr="00EE0579" w:rsidTr="00EB7829">
        <w:trPr>
          <w:trHeight w:val="42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E0579" w:rsidRPr="00EE0579" w:rsidTr="00EB7829">
        <w:trPr>
          <w:trHeight w:val="9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80,0</w:t>
            </w:r>
          </w:p>
        </w:tc>
      </w:tr>
      <w:tr w:rsidR="00EE0579" w:rsidRPr="00EE0579" w:rsidTr="00EB7829">
        <w:trPr>
          <w:trHeight w:val="3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Озелениение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E0579" w:rsidRPr="00EE0579" w:rsidTr="00EB7829">
        <w:trPr>
          <w:trHeight w:val="6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E0579" w:rsidRPr="00EE0579" w:rsidTr="00EB7829">
        <w:trPr>
          <w:trHeight w:val="9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3,0</w:t>
            </w:r>
          </w:p>
        </w:tc>
      </w:tr>
      <w:tr w:rsidR="00EE0579" w:rsidRPr="00EE0579" w:rsidTr="00EB7829">
        <w:trPr>
          <w:trHeight w:val="3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E0579" w:rsidRPr="00EE0579" w:rsidTr="00EB7829">
        <w:trPr>
          <w:trHeight w:val="6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E0579" w:rsidRPr="00EE0579" w:rsidTr="00EB7829">
        <w:trPr>
          <w:trHeight w:val="9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29,2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29,2</w:t>
            </w:r>
          </w:p>
        </w:tc>
      </w:tr>
      <w:tr w:rsidR="00EE0579" w:rsidRPr="00EE0579" w:rsidTr="00EB7829">
        <w:trPr>
          <w:trHeight w:val="40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E0579" w:rsidRPr="00EE0579" w:rsidTr="00EB7829">
        <w:trPr>
          <w:trHeight w:val="6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E0579" w:rsidRPr="00EE0579" w:rsidTr="00EB7829">
        <w:trPr>
          <w:trHeight w:val="9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164,8</w:t>
            </w:r>
          </w:p>
        </w:tc>
      </w:tr>
      <w:tr w:rsidR="00EE0579" w:rsidRPr="00EE0579" w:rsidTr="00EB7829">
        <w:trPr>
          <w:trHeight w:val="3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3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61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3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E0579" w:rsidRPr="00EE0579" w:rsidTr="00EB7829">
        <w:trPr>
          <w:trHeight w:val="37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1,0</w:t>
            </w:r>
          </w:p>
        </w:tc>
      </w:tr>
      <w:tr w:rsidR="00EE0579" w:rsidRPr="00EE0579" w:rsidTr="00EB7829">
        <w:trPr>
          <w:trHeight w:val="30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3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58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33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E0579" w:rsidRPr="00EE0579" w:rsidTr="00EB7829">
        <w:trPr>
          <w:trHeight w:val="33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23,0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43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66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E0579" w:rsidRPr="00EE0579" w:rsidTr="00EB7829">
        <w:trPr>
          <w:trHeight w:val="70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36,0</w:t>
            </w:r>
          </w:p>
        </w:tc>
      </w:tr>
      <w:tr w:rsidR="00EE0579" w:rsidRPr="00EE0579" w:rsidTr="00EB7829">
        <w:trPr>
          <w:trHeight w:val="3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645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9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E0579" w:rsidRPr="00EE0579" w:rsidTr="00EB7829">
        <w:trPr>
          <w:trHeight w:val="33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18,0</w:t>
            </w:r>
          </w:p>
        </w:tc>
      </w:tr>
      <w:tr w:rsidR="00EE0579" w:rsidRPr="00EE0579" w:rsidTr="00EB7829">
        <w:trPr>
          <w:trHeight w:val="45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130,5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269,1</w:t>
            </w:r>
          </w:p>
        </w:tc>
      </w:tr>
      <w:tr w:rsidR="00EE0579" w:rsidRPr="00EE0579" w:rsidTr="00EB7829">
        <w:trPr>
          <w:trHeight w:val="45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130,5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E0579">
              <w:rPr>
                <w:rFonts w:ascii="Arial" w:hAnsi="Arial" w:cs="Arial"/>
                <w:b/>
                <w:bCs/>
                <w:color w:val="000000"/>
              </w:rPr>
              <w:t>269,1</w:t>
            </w:r>
          </w:p>
        </w:tc>
      </w:tr>
      <w:tr w:rsidR="00EE0579" w:rsidRPr="00EE0579" w:rsidTr="00EB7829">
        <w:trPr>
          <w:trHeight w:val="45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269,1</w:t>
            </w:r>
          </w:p>
        </w:tc>
      </w:tr>
      <w:tr w:rsidR="00EE0579" w:rsidRPr="00EE0579" w:rsidTr="00EB7829">
        <w:trPr>
          <w:trHeight w:val="45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269,1</w:t>
            </w:r>
          </w:p>
        </w:tc>
      </w:tr>
      <w:tr w:rsidR="00EE0579" w:rsidRPr="00EE0579" w:rsidTr="00EB7829">
        <w:trPr>
          <w:trHeight w:val="450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0579" w:rsidRPr="00EE0579" w:rsidRDefault="00EE0579" w:rsidP="00EE0579">
            <w:pPr>
              <w:jc w:val="center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000000"/>
              </w:rPr>
            </w:pPr>
            <w:r w:rsidRPr="00EE057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color w:val="auto"/>
              </w:rPr>
            </w:pPr>
            <w:r w:rsidRPr="00EE0579">
              <w:rPr>
                <w:rFonts w:ascii="Arial" w:hAnsi="Arial" w:cs="Arial"/>
                <w:color w:val="auto"/>
              </w:rPr>
              <w:t>269,1</w:t>
            </w:r>
          </w:p>
        </w:tc>
      </w:tr>
      <w:tr w:rsidR="00EE0579" w:rsidRPr="00EE0579" w:rsidTr="00EB7829">
        <w:trPr>
          <w:trHeight w:val="312"/>
        </w:trPr>
        <w:tc>
          <w:tcPr>
            <w:tcW w:w="4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5 371,7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579" w:rsidRPr="00EE0579" w:rsidRDefault="00EE0579" w:rsidP="00EE057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E0579">
              <w:rPr>
                <w:rFonts w:ascii="Arial" w:hAnsi="Arial" w:cs="Arial"/>
                <w:b/>
                <w:bCs/>
                <w:color w:val="auto"/>
              </w:rPr>
              <w:t>5 538,1</w:t>
            </w:r>
          </w:p>
        </w:tc>
      </w:tr>
    </w:tbl>
    <w:p w:rsidR="00EE0579" w:rsidRDefault="00EE0579"/>
    <w:p w:rsidR="00EB7829" w:rsidRDefault="00EB7829"/>
    <w:p w:rsidR="00EB7829" w:rsidRDefault="00EB7829"/>
    <w:tbl>
      <w:tblPr>
        <w:tblW w:w="10065" w:type="dxa"/>
        <w:tblInd w:w="108" w:type="dxa"/>
        <w:tblLayout w:type="fixed"/>
        <w:tblLook w:val="04A0"/>
      </w:tblPr>
      <w:tblGrid>
        <w:gridCol w:w="4536"/>
        <w:gridCol w:w="1134"/>
        <w:gridCol w:w="567"/>
        <w:gridCol w:w="709"/>
        <w:gridCol w:w="1276"/>
        <w:gridCol w:w="850"/>
        <w:gridCol w:w="993"/>
      </w:tblGrid>
      <w:tr w:rsidR="00EB7829" w:rsidRPr="00EB7829" w:rsidTr="00EB7829">
        <w:trPr>
          <w:trHeight w:val="3658"/>
        </w:trPr>
        <w:tc>
          <w:tcPr>
            <w:tcW w:w="1006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lastRenderedPageBreak/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EB7829" w:rsidRPr="00EB7829" w:rsidRDefault="00EB7829" w:rsidP="00EB782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Ведомственная структура расходов на 2020 год по главным распорядителям бюджетных средств,  разделам, подразделам, целевым статьям (муниципальным программам Укинского сельского поселения и непрограммным направлениям деятельности),  группам и подгруппам видов расходов классификации расходов бюджета Укинского сельского поселения</w:t>
            </w:r>
          </w:p>
          <w:p w:rsidR="00EB7829" w:rsidRPr="00EB7829" w:rsidRDefault="00EB7829" w:rsidP="00EB7829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  <w:r w:rsidRPr="00EB7829">
              <w:rPr>
                <w:rFonts w:ascii="Arial CYR" w:hAnsi="Arial CYR" w:cs="Arial CYR"/>
                <w:b/>
                <w:bCs/>
                <w:color w:val="auto"/>
              </w:rPr>
              <w:t> </w:t>
            </w:r>
          </w:p>
          <w:p w:rsidR="00EB7829" w:rsidRPr="00EB7829" w:rsidRDefault="00EB7829" w:rsidP="00EB7829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EB7829">
              <w:rPr>
                <w:rFonts w:ascii="Arial CYR" w:hAnsi="Arial CYR" w:cs="Arial CYR"/>
                <w:color w:val="auto"/>
                <w:sz w:val="20"/>
                <w:szCs w:val="20"/>
              </w:rPr>
              <w:t> </w:t>
            </w:r>
          </w:p>
        </w:tc>
      </w:tr>
      <w:tr w:rsidR="00EB7829" w:rsidRPr="00EB7829" w:rsidTr="00EB7829">
        <w:trPr>
          <w:trHeight w:val="315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Главный распо-рядитель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Сумма,</w:t>
            </w:r>
            <w:r w:rsidRPr="00EB7829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EB7829" w:rsidRPr="00EB7829" w:rsidTr="00EB7829">
        <w:trPr>
          <w:trHeight w:val="675"/>
        </w:trPr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</w:tr>
      <w:tr w:rsidR="00EB7829" w:rsidRPr="00EB7829" w:rsidTr="00EB7829">
        <w:trPr>
          <w:trHeight w:val="9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5 335,5</w:t>
            </w:r>
          </w:p>
        </w:tc>
      </w:tr>
      <w:tr w:rsidR="00EB7829" w:rsidRPr="00EB7829" w:rsidTr="00EB7829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4 614,5</w:t>
            </w:r>
          </w:p>
        </w:tc>
      </w:tr>
      <w:tr w:rsidR="00EB7829" w:rsidRPr="00EB7829" w:rsidTr="00EB7829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7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16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1 829,0</w:t>
            </w:r>
          </w:p>
        </w:tc>
      </w:tr>
      <w:tr w:rsidR="00EB7829" w:rsidRPr="00EB7829" w:rsidTr="00EB7829">
        <w:trPr>
          <w:trHeight w:val="7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1 829,0</w:t>
            </w:r>
          </w:p>
        </w:tc>
      </w:tr>
      <w:tr w:rsidR="00EB7829" w:rsidRPr="00EB7829" w:rsidTr="00EB7829">
        <w:trPr>
          <w:trHeight w:val="16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EB7829" w:rsidRPr="00EB7829" w:rsidTr="00EB7829">
        <w:trPr>
          <w:trHeight w:val="8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523,8</w:t>
            </w:r>
          </w:p>
        </w:tc>
      </w:tr>
      <w:tr w:rsidR="00EB7829" w:rsidRPr="00EB7829" w:rsidTr="00EB7829">
        <w:trPr>
          <w:trHeight w:val="10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523,8</w:t>
            </w:r>
          </w:p>
        </w:tc>
      </w:tr>
      <w:tr w:rsidR="00EB7829" w:rsidRPr="00EB7829" w:rsidTr="00EB7829">
        <w:trPr>
          <w:trHeight w:val="12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EB7829" w:rsidRPr="00EB7829" w:rsidTr="00EB7829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B7829" w:rsidRPr="00EB7829" w:rsidTr="00EB782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B7829" w:rsidRPr="00EB7829" w:rsidTr="00EB7829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272,0</w:t>
            </w:r>
          </w:p>
        </w:tc>
      </w:tr>
      <w:tr w:rsidR="00EB7829" w:rsidRPr="00EB7829" w:rsidTr="00EB782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B7829" w:rsidRPr="00EB7829" w:rsidTr="00EB782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B7829" w:rsidRPr="00EB7829" w:rsidTr="00EB782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272,0</w:t>
            </w:r>
          </w:p>
        </w:tc>
      </w:tr>
      <w:tr w:rsidR="00EB7829" w:rsidRPr="00EB7829" w:rsidTr="00EB782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1 158,2</w:t>
            </w:r>
          </w:p>
        </w:tc>
      </w:tr>
      <w:tr w:rsidR="00EB7829" w:rsidRPr="00EB7829" w:rsidTr="00EB7829">
        <w:trPr>
          <w:trHeight w:val="9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1 017,0</w:t>
            </w:r>
          </w:p>
        </w:tc>
      </w:tr>
      <w:tr w:rsidR="00EB7829" w:rsidRPr="00EB7829" w:rsidTr="00EB7829">
        <w:trPr>
          <w:trHeight w:val="16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666,1</w:t>
            </w:r>
          </w:p>
        </w:tc>
      </w:tr>
      <w:tr w:rsidR="00EB7829" w:rsidRPr="00EB7829" w:rsidTr="00EB7829">
        <w:trPr>
          <w:trHeight w:val="6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666,1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350,9</w:t>
            </w:r>
          </w:p>
        </w:tc>
      </w:tr>
      <w:tr w:rsidR="00EB7829" w:rsidRPr="00EB7829" w:rsidTr="00EB782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350,9</w:t>
            </w:r>
          </w:p>
        </w:tc>
      </w:tr>
      <w:tr w:rsidR="00EB7829" w:rsidRPr="00EB7829" w:rsidTr="00EB782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B7829" w:rsidRPr="00EB7829" w:rsidTr="00EB782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B7829" w:rsidRPr="00EB7829" w:rsidTr="00EB782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B7829" w:rsidRPr="00EB7829" w:rsidTr="00EB782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EB7829" w:rsidRPr="00EB7829" w:rsidTr="00EB7829">
        <w:trPr>
          <w:trHeight w:val="9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152,0</w:t>
            </w:r>
          </w:p>
        </w:tc>
      </w:tr>
      <w:tr w:rsidR="00EB7829" w:rsidRPr="00EB7829" w:rsidTr="00EB7829">
        <w:trPr>
          <w:trHeight w:val="15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EB7829" w:rsidRPr="00EB7829" w:rsidTr="00EB7829">
        <w:trPr>
          <w:trHeight w:val="7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EB7829" w:rsidRPr="00EB7829" w:rsidTr="00EB782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67,0</w:t>
            </w:r>
          </w:p>
        </w:tc>
      </w:tr>
      <w:tr w:rsidR="00EB7829" w:rsidRPr="00EB7829" w:rsidTr="00EB7829">
        <w:trPr>
          <w:trHeight w:val="9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67,0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B7829" w:rsidRPr="00EB7829" w:rsidTr="00EB7829">
        <w:trPr>
          <w:trHeight w:val="9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B7829">
              <w:rPr>
                <w:rFonts w:ascii="Arial" w:hAnsi="Arial" w:cs="Arial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EB7829" w:rsidRPr="00EB7829" w:rsidTr="00EB7829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EB7829" w:rsidRPr="00EB7829" w:rsidTr="00EB7829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65,2</w:t>
            </w:r>
          </w:p>
        </w:tc>
      </w:tr>
      <w:tr w:rsidR="00EB7829" w:rsidRPr="00EB7829" w:rsidTr="00EB7829">
        <w:trPr>
          <w:trHeight w:val="9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65,2</w:t>
            </w:r>
          </w:p>
        </w:tc>
      </w:tr>
      <w:tr w:rsidR="00EB7829" w:rsidRPr="00EB7829" w:rsidTr="00EB7829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B7829" w:rsidRPr="00EB7829" w:rsidTr="00EB7829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9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9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93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15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B7829">
              <w:rPr>
                <w:rFonts w:ascii="Arial" w:hAnsi="Arial" w:cs="Arial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92,0</w:t>
            </w:r>
          </w:p>
        </w:tc>
      </w:tr>
      <w:tr w:rsidR="00EB7829" w:rsidRPr="00EB7829" w:rsidTr="00EB782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92,0</w:t>
            </w:r>
          </w:p>
        </w:tc>
      </w:tr>
      <w:tr w:rsidR="00EB7829" w:rsidRPr="00EB7829" w:rsidTr="00EB7829">
        <w:trPr>
          <w:trHeight w:val="9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B7829" w:rsidRPr="00EB7829" w:rsidTr="00EB782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EB7829" w:rsidRPr="00EB7829" w:rsidTr="00EB782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B7829" w:rsidRPr="00EB7829" w:rsidTr="00EB782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B7829" w:rsidRPr="00EB7829" w:rsidTr="00EB782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B7829" w:rsidRPr="00EB7829" w:rsidTr="00EB7829">
        <w:trPr>
          <w:trHeight w:val="9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B7829" w:rsidRPr="00EB7829" w:rsidTr="00EB782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Озелениение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B7829" w:rsidRPr="00EB7829" w:rsidTr="00EB782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B7829" w:rsidRPr="00EB7829" w:rsidTr="00EB7829">
        <w:trPr>
          <w:trHeight w:val="9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B7829" w:rsidRPr="00EB7829" w:rsidTr="00EB782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B7829" w:rsidRPr="00EB7829" w:rsidTr="00EB7829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B7829" w:rsidRPr="00EB7829" w:rsidTr="00EB7829">
        <w:trPr>
          <w:trHeight w:val="9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B7829" w:rsidRPr="00EB7829" w:rsidTr="00EB7829">
        <w:trPr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Прочие мероприятия по </w:t>
            </w:r>
            <w:r w:rsidRPr="00EB7829">
              <w:rPr>
                <w:rFonts w:ascii="Arial" w:hAnsi="Arial" w:cs="Arial"/>
                <w:color w:val="000000"/>
              </w:rPr>
              <w:lastRenderedPageBreak/>
              <w:t>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 xml:space="preserve">99 0 00 </w:t>
            </w:r>
            <w:r w:rsidRPr="00EB7829">
              <w:rPr>
                <w:rFonts w:ascii="Arial" w:hAnsi="Arial" w:cs="Arial"/>
                <w:color w:val="auto"/>
              </w:rPr>
              <w:lastRenderedPageBreak/>
              <w:t>76050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B7829" w:rsidRPr="00EB7829" w:rsidTr="00EB7829">
        <w:trPr>
          <w:trHeight w:val="6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B7829" w:rsidRPr="00EB7829" w:rsidTr="00EB7829">
        <w:trPr>
          <w:trHeight w:val="9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B7829" w:rsidRPr="00EB7829" w:rsidTr="00EB782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7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5 335,5</w:t>
            </w:r>
          </w:p>
        </w:tc>
      </w:tr>
    </w:tbl>
    <w:p w:rsidR="00EB7829" w:rsidRDefault="00EB7829"/>
    <w:p w:rsidR="00EB7829" w:rsidRDefault="00EB7829"/>
    <w:tbl>
      <w:tblPr>
        <w:tblW w:w="10065" w:type="dxa"/>
        <w:tblInd w:w="108" w:type="dxa"/>
        <w:tblLayout w:type="fixed"/>
        <w:tblLook w:val="04A0"/>
      </w:tblPr>
      <w:tblGrid>
        <w:gridCol w:w="3686"/>
        <w:gridCol w:w="709"/>
        <w:gridCol w:w="567"/>
        <w:gridCol w:w="708"/>
        <w:gridCol w:w="1276"/>
        <w:gridCol w:w="709"/>
        <w:gridCol w:w="1276"/>
        <w:gridCol w:w="1134"/>
      </w:tblGrid>
      <w:tr w:rsidR="00EB7829" w:rsidRPr="00EB7829" w:rsidTr="00EB7829">
        <w:trPr>
          <w:trHeight w:val="6548"/>
        </w:trPr>
        <w:tc>
          <w:tcPr>
            <w:tcW w:w="1006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lastRenderedPageBreak/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0E1681" w:rsidRPr="00F01C77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0E1681" w:rsidRDefault="000E1681" w:rsidP="000E168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B7829" w:rsidRPr="00EB7829" w:rsidRDefault="00EB7829" w:rsidP="00EB7829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Ведомственная структура расходов на плановый период 2021 и 2022  годов по главным распорядителям бюджетных средств,   разделам, подразделам, целевым статьям (муниципальным программам Укинского сельского поселения и непрограммным направлениям деятельности),  группам и подгруппам видов расходов классификации расходов бюджета Укинского сельского поселения</w:t>
            </w:r>
          </w:p>
          <w:p w:rsidR="00EB7829" w:rsidRDefault="00EB7829" w:rsidP="000E1681">
            <w:pPr>
              <w:rPr>
                <w:rFonts w:ascii="Arial" w:hAnsi="Arial" w:cs="Arial"/>
                <w:b/>
                <w:bCs/>
                <w:color w:val="auto"/>
              </w:rPr>
            </w:pPr>
          </w:p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EB7829" w:rsidRPr="00EB7829" w:rsidRDefault="00EB7829" w:rsidP="00EB7829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EB7829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EB7829" w:rsidRPr="00EB7829" w:rsidTr="00EB7829">
        <w:trPr>
          <w:trHeight w:val="30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Глав-ный рас-поря-дитель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EB7829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EB7829" w:rsidRPr="00EB7829" w:rsidTr="00EB7829"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EB7829" w:rsidRPr="00EB7829" w:rsidTr="00EB7829">
        <w:trPr>
          <w:trHeight w:val="90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auto"/>
              </w:rPr>
            </w:pPr>
          </w:p>
        </w:tc>
      </w:tr>
      <w:tr w:rsidR="00EB7829" w:rsidRPr="00EB7829" w:rsidTr="00EB7829">
        <w:trPr>
          <w:trHeight w:val="11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5 371,7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5 538,1</w:t>
            </w:r>
          </w:p>
        </w:tc>
      </w:tr>
      <w:tr w:rsidR="00EB7829" w:rsidRPr="00EB7829" w:rsidTr="00EB7829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4 507,2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4 521,0</w:t>
            </w:r>
          </w:p>
        </w:tc>
      </w:tr>
      <w:tr w:rsidR="00EB7829" w:rsidRPr="00EB7829" w:rsidTr="00EB7829">
        <w:trPr>
          <w:trHeight w:val="10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1 321,3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12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</w:tr>
      <w:tr w:rsidR="00EB7829" w:rsidRPr="00EB7829" w:rsidTr="00EB7829">
        <w:trPr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1 321,3</w:t>
            </w:r>
          </w:p>
        </w:tc>
      </w:tr>
      <w:tr w:rsidR="00EB7829" w:rsidRPr="00EB7829" w:rsidTr="00EB7829">
        <w:trPr>
          <w:trHeight w:val="16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1 939,7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1 950,5</w:t>
            </w:r>
          </w:p>
        </w:tc>
      </w:tr>
      <w:tr w:rsidR="00EB7829" w:rsidRPr="00EB7829" w:rsidTr="00EB7829">
        <w:trPr>
          <w:trHeight w:val="7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1 939,7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1 950,5</w:t>
            </w:r>
          </w:p>
        </w:tc>
      </w:tr>
      <w:tr w:rsidR="00EB7829" w:rsidRPr="00EB7829" w:rsidTr="00EB7829">
        <w:trPr>
          <w:trHeight w:val="16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EB7829" w:rsidRPr="00EB7829" w:rsidTr="00EB7829">
        <w:trPr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1 305,2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1 305,2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645,3</w:t>
            </w:r>
          </w:p>
        </w:tc>
      </w:tr>
      <w:tr w:rsidR="00EB7829" w:rsidRPr="00EB7829" w:rsidTr="00EB7829">
        <w:trPr>
          <w:trHeight w:val="10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645,3</w:t>
            </w:r>
          </w:p>
        </w:tc>
      </w:tr>
      <w:tr w:rsidR="00EB7829" w:rsidRPr="00EB7829" w:rsidTr="00EB7829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B7829" w:rsidRPr="00EB7829" w:rsidTr="00EB782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EB7829" w:rsidRPr="00EB7829" w:rsidTr="00EB7829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B7829" w:rsidRPr="00EB7829" w:rsidTr="00EB7829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5,0</w:t>
            </w:r>
          </w:p>
        </w:tc>
      </w:tr>
      <w:tr w:rsidR="00EB7829" w:rsidRPr="00EB7829" w:rsidTr="00EB7829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1 211,2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1 214,2</w:t>
            </w:r>
          </w:p>
        </w:tc>
      </w:tr>
      <w:tr w:rsidR="00EB7829" w:rsidRPr="00EB7829" w:rsidTr="00EB7829">
        <w:trPr>
          <w:trHeight w:val="9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1 070,0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1 073,0</w:t>
            </w:r>
          </w:p>
        </w:tc>
      </w:tr>
      <w:tr w:rsidR="00EB7829" w:rsidRPr="00EB7829" w:rsidTr="00EB7829">
        <w:trPr>
          <w:trHeight w:val="15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666,1</w:t>
            </w:r>
          </w:p>
        </w:tc>
      </w:tr>
      <w:tr w:rsidR="00EB7829" w:rsidRPr="00EB7829" w:rsidTr="00EB782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666,1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403,9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406,9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403,9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406,9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EB7829" w:rsidRPr="00EB7829" w:rsidTr="00EB7829">
        <w:trPr>
          <w:trHeight w:val="7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EB7829" w:rsidRPr="00EB7829" w:rsidTr="00EB7829">
        <w:trPr>
          <w:trHeight w:val="9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156,0</w:t>
            </w:r>
          </w:p>
        </w:tc>
      </w:tr>
      <w:tr w:rsidR="00EB7829" w:rsidRPr="00EB7829" w:rsidTr="00EB7829">
        <w:trPr>
          <w:trHeight w:val="14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EB7829" w:rsidRPr="00EB7829" w:rsidTr="00EB7829">
        <w:trPr>
          <w:trHeight w:val="7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85,0</w:t>
            </w:r>
          </w:p>
        </w:tc>
      </w:tr>
      <w:tr w:rsidR="00EB7829" w:rsidRPr="00EB7829" w:rsidTr="00EB782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71,0</w:t>
            </w:r>
          </w:p>
        </w:tc>
      </w:tr>
      <w:tr w:rsidR="00EB7829" w:rsidRPr="00EB7829" w:rsidTr="00EB7829">
        <w:trPr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71,0</w:t>
            </w:r>
          </w:p>
        </w:tc>
      </w:tr>
      <w:tr w:rsidR="00EB7829" w:rsidRPr="00EB7829" w:rsidTr="00EB7829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EB7829" w:rsidRPr="00EB7829" w:rsidTr="00EB7829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26,8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63,2</w:t>
            </w:r>
          </w:p>
        </w:tc>
      </w:tr>
      <w:tr w:rsidR="00EB7829" w:rsidRPr="00EB7829" w:rsidTr="00EB7829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63,2</w:t>
            </w:r>
          </w:p>
        </w:tc>
      </w:tr>
      <w:tr w:rsidR="00EB7829" w:rsidRPr="00EB7829" w:rsidTr="00EB7829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B7829" w:rsidRPr="00EB7829" w:rsidTr="00EB7829">
        <w:trPr>
          <w:trHeight w:val="13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EB7829" w:rsidRPr="00EB7829" w:rsidTr="00EB7829">
        <w:trPr>
          <w:trHeight w:val="9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EB7829" w:rsidRPr="00EB7829" w:rsidTr="00EB7829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EB7829" w:rsidRPr="00EB7829" w:rsidTr="00EB7829">
        <w:trPr>
          <w:trHeight w:val="9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17,0</w:t>
            </w:r>
          </w:p>
        </w:tc>
      </w:tr>
      <w:tr w:rsidR="00EB7829" w:rsidRPr="00EB7829" w:rsidTr="00EB7829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EB7829" w:rsidRPr="00EB7829" w:rsidTr="00EB7829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6,0</w:t>
            </w:r>
          </w:p>
        </w:tc>
      </w:tr>
      <w:tr w:rsidR="00EB7829" w:rsidRPr="00EB7829" w:rsidTr="00EB7829">
        <w:trPr>
          <w:trHeight w:val="9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10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15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7,0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117,0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117,0</w:t>
            </w:r>
          </w:p>
        </w:tc>
      </w:tr>
      <w:tr w:rsidR="00EB7829" w:rsidRPr="00EB7829" w:rsidTr="00EB7829">
        <w:trPr>
          <w:trHeight w:val="9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117,0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117,0</w:t>
            </w:r>
          </w:p>
        </w:tc>
      </w:tr>
      <w:tr w:rsidR="00EB7829" w:rsidRPr="00EB7829" w:rsidTr="00EB7829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117,0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277,0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EB7829" w:rsidRPr="00EB7829" w:rsidTr="00EB7829">
        <w:trPr>
          <w:trHeight w:val="9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80,0</w:t>
            </w:r>
          </w:p>
        </w:tc>
      </w:tr>
      <w:tr w:rsidR="00EB7829" w:rsidRPr="00EB7829" w:rsidTr="00EB7829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Озелениение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B7829" w:rsidRPr="00EB7829" w:rsidTr="00EB782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B7829" w:rsidRPr="00EB7829" w:rsidTr="00EB7829">
        <w:trPr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3,0</w:t>
            </w:r>
          </w:p>
        </w:tc>
      </w:tr>
      <w:tr w:rsidR="00EB7829" w:rsidRPr="00EB7829" w:rsidTr="00EB7829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B7829" w:rsidRPr="00EB7829" w:rsidTr="00EB7829">
        <w:trPr>
          <w:trHeight w:val="6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</w:tr>
      <w:tr w:rsidR="00EB7829" w:rsidRPr="00EB7829" w:rsidTr="00EB7829">
        <w:trPr>
          <w:trHeight w:val="9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29,2</w:t>
            </w:r>
          </w:p>
        </w:tc>
      </w:tr>
      <w:tr w:rsidR="00EB7829" w:rsidRPr="00EB7829" w:rsidTr="00EB7829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B7829" w:rsidRPr="00EB7829" w:rsidTr="00EB7829">
        <w:trPr>
          <w:trHeight w:val="6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</w:tr>
      <w:tr w:rsidR="00EB7829" w:rsidRPr="00EB7829" w:rsidTr="00EB7829">
        <w:trPr>
          <w:trHeight w:val="9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164,8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lastRenderedPageBreak/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7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B7829" w:rsidRPr="00EB7829" w:rsidTr="00EB7829">
        <w:trPr>
          <w:trHeight w:val="5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1,0</w:t>
            </w:r>
          </w:p>
        </w:tc>
      </w:tr>
      <w:tr w:rsidR="00EB7829" w:rsidRPr="00EB7829" w:rsidTr="00EB7829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EB7829" w:rsidRPr="00EB7829" w:rsidTr="00EB7829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23,0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EB7829" w:rsidRPr="00EB7829" w:rsidTr="00EB7829">
        <w:trPr>
          <w:trHeight w:val="7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36,0</w:t>
            </w:r>
          </w:p>
        </w:tc>
      </w:tr>
      <w:tr w:rsidR="00EB7829" w:rsidRPr="00EB7829" w:rsidTr="00EB7829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18,0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269,1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130,5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B7829">
              <w:rPr>
                <w:rFonts w:ascii="Arial" w:hAnsi="Arial" w:cs="Arial"/>
                <w:b/>
                <w:bCs/>
                <w:color w:val="000000"/>
              </w:rPr>
              <w:t>269,1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269,1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269,1</w:t>
            </w:r>
          </w:p>
        </w:tc>
      </w:tr>
      <w:tr w:rsidR="00EB7829" w:rsidRPr="00EB7829" w:rsidTr="00EB7829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829" w:rsidRPr="00EB7829" w:rsidRDefault="00EB7829" w:rsidP="00EB7829">
            <w:pPr>
              <w:jc w:val="center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000000"/>
              </w:rPr>
            </w:pPr>
            <w:r w:rsidRPr="00EB7829">
              <w:rPr>
                <w:rFonts w:ascii="Arial" w:hAnsi="Arial" w:cs="Arial"/>
                <w:color w:val="000000"/>
              </w:rPr>
              <w:t>130,5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color w:val="auto"/>
              </w:rPr>
            </w:pPr>
            <w:r w:rsidRPr="00EB7829">
              <w:rPr>
                <w:rFonts w:ascii="Arial" w:hAnsi="Arial" w:cs="Arial"/>
                <w:color w:val="auto"/>
              </w:rPr>
              <w:t>269,1</w:t>
            </w:r>
          </w:p>
        </w:tc>
      </w:tr>
      <w:tr w:rsidR="00EB7829" w:rsidRPr="00EB7829" w:rsidTr="00EB7829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lastRenderedPageBreak/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5 371,7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829" w:rsidRPr="00EB7829" w:rsidRDefault="00EB7829" w:rsidP="00EB782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B7829">
              <w:rPr>
                <w:rFonts w:ascii="Arial" w:hAnsi="Arial" w:cs="Arial"/>
                <w:b/>
                <w:bCs/>
                <w:color w:val="auto"/>
              </w:rPr>
              <w:t>5 538,1</w:t>
            </w:r>
          </w:p>
        </w:tc>
      </w:tr>
    </w:tbl>
    <w:p w:rsidR="00EB7829" w:rsidRDefault="00EB7829"/>
    <w:p w:rsidR="00EB7829" w:rsidRDefault="00EB7829"/>
    <w:p w:rsidR="00EB7829" w:rsidRDefault="00EB7829"/>
    <w:p w:rsidR="00EB7829" w:rsidRDefault="00EB7829"/>
    <w:tbl>
      <w:tblPr>
        <w:tblW w:w="9995" w:type="dxa"/>
        <w:tblInd w:w="-106" w:type="dxa"/>
        <w:tblLook w:val="0000"/>
      </w:tblPr>
      <w:tblGrid>
        <w:gridCol w:w="9995"/>
      </w:tblGrid>
      <w:tr w:rsidR="00EB7829" w:rsidRPr="00485927" w:rsidTr="008F1C4C">
        <w:trPr>
          <w:trHeight w:val="3210"/>
        </w:trPr>
        <w:tc>
          <w:tcPr>
            <w:tcW w:w="9995" w:type="dxa"/>
            <w:noWrap/>
            <w:vAlign w:val="bottom"/>
          </w:tcPr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решению</w:t>
            </w:r>
            <w:r>
              <w:rPr>
                <w:rFonts w:ascii="Arial" w:hAnsi="Arial" w:cs="Arial"/>
                <w:sz w:val="26"/>
                <w:szCs w:val="26"/>
              </w:rPr>
              <w:t xml:space="preserve"> Думы Укинского</w:t>
            </w:r>
          </w:p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EB7829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  <w:p w:rsidR="00EB7829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B7829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B7829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B7829" w:rsidRPr="00C66B6A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  <w:p w:rsidR="00EB7829" w:rsidRPr="00C66B6A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  <w:p w:rsidR="00EB7829" w:rsidRPr="00F01C77" w:rsidRDefault="00EB7829" w:rsidP="00EB782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</w:t>
            </w:r>
            <w:r>
              <w:rPr>
                <w:rFonts w:ascii="Arial" w:hAnsi="Arial" w:cs="Arial"/>
                <w:b/>
                <w:bCs/>
              </w:rPr>
              <w:t>20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</w:tbl>
    <w:p w:rsidR="00EB7829" w:rsidRPr="00720C8D" w:rsidRDefault="00EB7829" w:rsidP="00EB7829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889" w:type="dxa"/>
        <w:tblLook w:val="04A0"/>
      </w:tblPr>
      <w:tblGrid>
        <w:gridCol w:w="3975"/>
        <w:gridCol w:w="2368"/>
        <w:gridCol w:w="3546"/>
      </w:tblGrid>
      <w:tr w:rsidR="00EB7829" w:rsidRPr="00334091" w:rsidTr="008F1C4C">
        <w:trPr>
          <w:trHeight w:val="63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829" w:rsidRPr="00334091" w:rsidRDefault="00EB7829" w:rsidP="00EB7829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829" w:rsidRPr="00334091" w:rsidRDefault="00EB7829" w:rsidP="00EB7829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Сумма,                               тыс. руб.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829" w:rsidRPr="00334091" w:rsidRDefault="00EB7829" w:rsidP="00EB7829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Предельные сроки погашения долговых обязательств</w:t>
            </w:r>
          </w:p>
        </w:tc>
      </w:tr>
      <w:tr w:rsidR="00EB7829" w:rsidRPr="00334091" w:rsidTr="008F1C4C">
        <w:trPr>
          <w:trHeight w:val="513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7829" w:rsidRPr="00334091" w:rsidRDefault="00EB7829" w:rsidP="00EB7829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Муниципальные внутренние заимствования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7829" w:rsidRPr="00334091" w:rsidRDefault="00EB7829" w:rsidP="00EB7829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7829" w:rsidRPr="00334091" w:rsidRDefault="00EB7829" w:rsidP="00EB7829">
            <w:pPr>
              <w:jc w:val="center"/>
            </w:pPr>
          </w:p>
        </w:tc>
      </w:tr>
      <w:tr w:rsidR="00EB7829" w:rsidRPr="00334091" w:rsidTr="008F1C4C">
        <w:trPr>
          <w:trHeight w:val="402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7829" w:rsidRPr="00334091" w:rsidRDefault="00EB7829" w:rsidP="00EB7829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7829" w:rsidRPr="00334091" w:rsidRDefault="00EB7829" w:rsidP="00EB7829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7829" w:rsidRPr="00334091" w:rsidRDefault="00EB7829" w:rsidP="00EB7829">
            <w:pPr>
              <w:jc w:val="center"/>
            </w:pPr>
          </w:p>
        </w:tc>
      </w:tr>
      <w:tr w:rsidR="00EB7829" w:rsidRPr="00334091" w:rsidTr="008F1C4C">
        <w:trPr>
          <w:trHeight w:val="50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7829" w:rsidRPr="00334091" w:rsidRDefault="00EB7829" w:rsidP="00EB7829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7829" w:rsidRPr="00334091" w:rsidRDefault="00EB7829" w:rsidP="00EB7829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7829" w:rsidRPr="00334091" w:rsidRDefault="00EB7829" w:rsidP="00EB7829">
            <w:pPr>
              <w:jc w:val="center"/>
            </w:pPr>
          </w:p>
        </w:tc>
      </w:tr>
    </w:tbl>
    <w:p w:rsidR="00EB7829" w:rsidRPr="00720C8D" w:rsidRDefault="00EB7829" w:rsidP="00EB7829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EB7829" w:rsidRPr="00720C8D" w:rsidRDefault="00EB7829" w:rsidP="00EB7829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EB7829" w:rsidRPr="00720C8D" w:rsidRDefault="00EB7829" w:rsidP="00EB7829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995" w:type="dxa"/>
        <w:tblInd w:w="-106" w:type="dxa"/>
        <w:tblLook w:val="0000"/>
      </w:tblPr>
      <w:tblGrid>
        <w:gridCol w:w="9995"/>
      </w:tblGrid>
      <w:tr w:rsidR="00EB7829" w:rsidRPr="00485927" w:rsidTr="008F1C4C">
        <w:trPr>
          <w:trHeight w:val="2939"/>
        </w:trPr>
        <w:tc>
          <w:tcPr>
            <w:tcW w:w="9995" w:type="dxa"/>
            <w:noWrap/>
            <w:vAlign w:val="bottom"/>
          </w:tcPr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EB7829" w:rsidRPr="00F01C77" w:rsidRDefault="00EB7829" w:rsidP="00EB782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  <w:p w:rsidR="00EB7829" w:rsidRPr="005D5BE2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829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829" w:rsidRPr="005D5BE2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ПРОГРАММА</w:t>
            </w:r>
          </w:p>
          <w:p w:rsidR="00EB7829" w:rsidRPr="005D5BE2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  <w:p w:rsidR="00EB7829" w:rsidRDefault="00EB7829" w:rsidP="00EB782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</w:p>
          <w:p w:rsidR="00EB7829" w:rsidRPr="00F01C77" w:rsidRDefault="00EB7829" w:rsidP="00EB782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D5BE2">
              <w:rPr>
                <w:rFonts w:ascii="Arial" w:hAnsi="Arial" w:cs="Arial"/>
                <w:b/>
                <w:bCs/>
              </w:rPr>
              <w:t xml:space="preserve">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5D5BE2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21 И 2022</w:t>
            </w:r>
            <w:r w:rsidRPr="005D5BE2">
              <w:rPr>
                <w:rFonts w:ascii="Arial" w:hAnsi="Arial" w:cs="Arial"/>
                <w:b/>
                <w:bCs/>
              </w:rPr>
              <w:t xml:space="preserve"> ГОД</w:t>
            </w:r>
            <w:r>
              <w:rPr>
                <w:rFonts w:ascii="Arial" w:hAnsi="Arial" w:cs="Arial"/>
                <w:b/>
                <w:bCs/>
              </w:rPr>
              <w:t>ОВ</w:t>
            </w:r>
          </w:p>
        </w:tc>
      </w:tr>
    </w:tbl>
    <w:p w:rsidR="00EB7829" w:rsidRPr="00720C8D" w:rsidRDefault="00EB7829" w:rsidP="00EB7829">
      <w:pPr>
        <w:rPr>
          <w:rFonts w:ascii="Arial" w:hAnsi="Arial" w:cs="Arial"/>
          <w:sz w:val="26"/>
          <w:szCs w:val="26"/>
        </w:rPr>
      </w:pPr>
    </w:p>
    <w:p w:rsidR="00EB7829" w:rsidRPr="00720C8D" w:rsidRDefault="00EB7829" w:rsidP="00EB7829">
      <w:pPr>
        <w:rPr>
          <w:rFonts w:ascii="Arial" w:hAnsi="Arial" w:cs="Arial"/>
          <w:sz w:val="26"/>
          <w:szCs w:val="2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2"/>
        <w:gridCol w:w="1973"/>
        <w:gridCol w:w="1842"/>
        <w:gridCol w:w="3261"/>
      </w:tblGrid>
      <w:tr w:rsidR="00EB7829" w:rsidRPr="00334091" w:rsidTr="008F1C4C">
        <w:trPr>
          <w:trHeight w:val="315"/>
        </w:trPr>
        <w:tc>
          <w:tcPr>
            <w:tcW w:w="3272" w:type="dxa"/>
            <w:vMerge w:val="restart"/>
            <w:noWrap/>
            <w:vAlign w:val="center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Наименование</w:t>
            </w:r>
            <w:proofErr w:type="spellEnd"/>
          </w:p>
        </w:tc>
        <w:tc>
          <w:tcPr>
            <w:tcW w:w="3815" w:type="dxa"/>
            <w:gridSpan w:val="2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Сумма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>,</w:t>
            </w:r>
            <w:r w:rsidRPr="00334091">
              <w:rPr>
                <w:rFonts w:ascii="Arial" w:hAnsi="Arial" w:cs="Arial"/>
                <w:lang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тыс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.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руб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>.</w:t>
            </w:r>
          </w:p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</w:tc>
        <w:tc>
          <w:tcPr>
            <w:tcW w:w="3261" w:type="dxa"/>
            <w:vMerge w:val="restart"/>
            <w:noWrap/>
            <w:vAlign w:val="center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bCs/>
                <w:lang w:eastAsia="en-US" w:bidi="en-US"/>
              </w:rPr>
            </w:pPr>
            <w:r w:rsidRPr="00334091">
              <w:rPr>
                <w:rFonts w:ascii="Arial" w:hAnsi="Arial" w:cs="Arial"/>
                <w:bCs/>
                <w:lang w:eastAsia="en-US" w:bidi="en-US"/>
              </w:rPr>
              <w:t>Предельные сроки погашения долговых обязательств</w:t>
            </w:r>
          </w:p>
        </w:tc>
      </w:tr>
      <w:tr w:rsidR="00EB7829" w:rsidRPr="00334091" w:rsidTr="008F1C4C">
        <w:trPr>
          <w:trHeight w:val="955"/>
        </w:trPr>
        <w:tc>
          <w:tcPr>
            <w:tcW w:w="3272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20</w:t>
            </w:r>
            <w:r w:rsidRPr="00334091">
              <w:rPr>
                <w:rFonts w:ascii="Arial" w:hAnsi="Arial" w:cs="Arial"/>
                <w:lang w:eastAsia="en-US" w:bidi="en-US"/>
              </w:rPr>
              <w:t>21</w:t>
            </w:r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20</w:t>
            </w:r>
            <w:r w:rsidRPr="00334091">
              <w:rPr>
                <w:rFonts w:ascii="Arial" w:hAnsi="Arial" w:cs="Arial"/>
                <w:lang w:eastAsia="en-US" w:bidi="en-US"/>
              </w:rPr>
              <w:t>22</w:t>
            </w:r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bCs/>
                <w:lang w:val="en-US" w:eastAsia="en-US" w:bidi="en-US"/>
              </w:rPr>
            </w:pPr>
          </w:p>
        </w:tc>
      </w:tr>
      <w:tr w:rsidR="00EB7829" w:rsidRPr="00334091" w:rsidTr="008F1C4C">
        <w:trPr>
          <w:trHeight w:val="557"/>
        </w:trPr>
        <w:tc>
          <w:tcPr>
            <w:tcW w:w="3272" w:type="dxa"/>
            <w:vAlign w:val="bottom"/>
            <w:hideMark/>
          </w:tcPr>
          <w:p w:rsidR="00EB7829" w:rsidRPr="00334091" w:rsidRDefault="00EB7829" w:rsidP="00EB7829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lastRenderedPageBreak/>
              <w:t>Муниципальные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внутренние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заимствования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3261" w:type="dxa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  <w:tr w:rsidR="00EB7829" w:rsidRPr="00334091" w:rsidTr="008F1C4C">
        <w:trPr>
          <w:trHeight w:val="315"/>
        </w:trPr>
        <w:tc>
          <w:tcPr>
            <w:tcW w:w="3272" w:type="dxa"/>
            <w:vAlign w:val="bottom"/>
            <w:hideMark/>
          </w:tcPr>
          <w:p w:rsidR="00EB7829" w:rsidRPr="00334091" w:rsidRDefault="00EB7829" w:rsidP="00EB7829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привлечение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средств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3261" w:type="dxa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  <w:tr w:rsidR="00EB7829" w:rsidRPr="00334091" w:rsidTr="008F1C4C">
        <w:trPr>
          <w:trHeight w:val="315"/>
        </w:trPr>
        <w:tc>
          <w:tcPr>
            <w:tcW w:w="3272" w:type="dxa"/>
            <w:vAlign w:val="bottom"/>
            <w:hideMark/>
          </w:tcPr>
          <w:p w:rsidR="00EB7829" w:rsidRPr="00334091" w:rsidRDefault="00EB7829" w:rsidP="00EB7829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погашение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основной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суммы</w:t>
            </w:r>
            <w:proofErr w:type="spellEnd"/>
            <w:r w:rsidRPr="00334091">
              <w:rPr>
                <w:rFonts w:ascii="Arial" w:hAnsi="Arial" w:cs="Arial"/>
                <w:lang w:val="en-US" w:eastAsia="en-US" w:bidi="en-US"/>
              </w:rPr>
              <w:t xml:space="preserve"> 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долга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3261" w:type="dxa"/>
            <w:noWrap/>
            <w:vAlign w:val="bottom"/>
          </w:tcPr>
          <w:p w:rsidR="00EB7829" w:rsidRPr="00334091" w:rsidRDefault="00EB7829" w:rsidP="00EB7829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</w:tbl>
    <w:p w:rsidR="00EB7829" w:rsidRPr="00334091" w:rsidRDefault="00EB7829" w:rsidP="00EB7829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EB7829" w:rsidRDefault="00EB7829" w:rsidP="00EB7829"/>
    <w:p w:rsidR="00EB7829" w:rsidRDefault="00EB7829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>
      <w:pPr>
        <w:sectPr w:rsidR="000E1681" w:rsidSect="004F31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7829" w:rsidRDefault="00EB7829"/>
    <w:tbl>
      <w:tblPr>
        <w:tblW w:w="14953" w:type="dxa"/>
        <w:tblInd w:w="95" w:type="dxa"/>
        <w:tblLook w:val="0000"/>
      </w:tblPr>
      <w:tblGrid>
        <w:gridCol w:w="14953"/>
      </w:tblGrid>
      <w:tr w:rsidR="000E1681" w:rsidTr="004F31E6">
        <w:trPr>
          <w:trHeight w:val="2318"/>
        </w:trPr>
        <w:tc>
          <w:tcPr>
            <w:tcW w:w="14953" w:type="dxa"/>
            <w:noWrap/>
            <w:vAlign w:val="bottom"/>
          </w:tcPr>
          <w:p w:rsidR="000E1681" w:rsidRPr="0093463C" w:rsidRDefault="000E1681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>Приложение 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  <w:p w:rsidR="000E1681" w:rsidRPr="0093463C" w:rsidRDefault="000E1681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к  решению Думы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0E1681" w:rsidRPr="0093463C" w:rsidRDefault="000E1681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0E1681" w:rsidRDefault="000E1681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93463C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93463C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  <w:p w:rsidR="000E1681" w:rsidRDefault="000E1681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0E1681" w:rsidRPr="0093463C" w:rsidRDefault="000E1681" w:rsidP="004F31E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0E1681" w:rsidRDefault="000E1681" w:rsidP="004F31E6">
            <w:pPr>
              <w:jc w:val="center"/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</w:t>
            </w:r>
            <w:r>
              <w:rPr>
                <w:rFonts w:ascii="Arial" w:hAnsi="Arial" w:cs="Arial"/>
                <w:b/>
                <w:bCs/>
              </w:rPr>
              <w:t>20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0E1681" w:rsidRPr="0093463C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</w:rPr>
              <w:t>и на плановый период 2021 и 2022 годов</w:t>
            </w:r>
          </w:p>
        </w:tc>
      </w:tr>
    </w:tbl>
    <w:p w:rsidR="000E1681" w:rsidRDefault="000E1681" w:rsidP="000E1681">
      <w:pPr>
        <w:rPr>
          <w:rFonts w:ascii="Arial" w:hAnsi="Arial" w:cs="Arial"/>
        </w:rPr>
      </w:pPr>
    </w:p>
    <w:p w:rsidR="000E1681" w:rsidRDefault="000E1681" w:rsidP="000E1681">
      <w:pPr>
        <w:rPr>
          <w:rFonts w:ascii="Arial" w:hAnsi="Arial" w:cs="Arial"/>
        </w:rPr>
      </w:pPr>
    </w:p>
    <w:p w:rsidR="000E1681" w:rsidRDefault="000E1681" w:rsidP="000E1681">
      <w:pPr>
        <w:rPr>
          <w:rFonts w:ascii="Arial" w:hAnsi="Arial" w:cs="Arial"/>
        </w:rPr>
      </w:pPr>
    </w:p>
    <w:p w:rsidR="000E1681" w:rsidRDefault="000E1681" w:rsidP="000E168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2953F6">
        <w:rPr>
          <w:rFonts w:ascii="Arial" w:hAnsi="Arial" w:cs="Arial"/>
        </w:rPr>
        <w:t xml:space="preserve">Перечень действующих муниципальных гарантий </w:t>
      </w:r>
      <w:r>
        <w:rPr>
          <w:rFonts w:ascii="Arial" w:hAnsi="Arial" w:cs="Arial"/>
        </w:rPr>
        <w:t>Укинского</w:t>
      </w:r>
      <w:r w:rsidRPr="002953F6">
        <w:rPr>
          <w:rFonts w:ascii="Arial" w:hAnsi="Arial" w:cs="Arial"/>
        </w:rPr>
        <w:t xml:space="preserve"> сельского поселения</w:t>
      </w:r>
    </w:p>
    <w:p w:rsidR="000E1681" w:rsidRPr="002953F6" w:rsidRDefault="000E1681" w:rsidP="000E1681">
      <w:pPr>
        <w:tabs>
          <w:tab w:val="left" w:pos="993"/>
        </w:tabs>
        <w:autoSpaceDE w:val="0"/>
        <w:autoSpaceDN w:val="0"/>
        <w:adjustRightInd w:val="0"/>
        <w:ind w:left="720"/>
        <w:jc w:val="both"/>
        <w:outlineLvl w:val="0"/>
        <w:rPr>
          <w:rFonts w:ascii="Arial" w:hAnsi="Arial"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5"/>
        <w:gridCol w:w="3634"/>
        <w:gridCol w:w="2183"/>
        <w:gridCol w:w="2183"/>
        <w:gridCol w:w="2183"/>
        <w:gridCol w:w="2183"/>
        <w:gridCol w:w="2183"/>
      </w:tblGrid>
      <w:tr w:rsidR="000E1681" w:rsidRPr="002953F6" w:rsidTr="004F31E6">
        <w:trPr>
          <w:trHeight w:val="1029"/>
          <w:tblHeader/>
        </w:trPr>
        <w:tc>
          <w:tcPr>
            <w:tcW w:w="585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 xml:space="preserve">№ п/п </w:t>
            </w:r>
          </w:p>
        </w:tc>
        <w:tc>
          <w:tcPr>
            <w:tcW w:w="3634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Направления (цели) гарантирования</w:t>
            </w: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Наименование категории группы</w:t>
            </w: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и (или) наименование  принципалов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Дата предоставления гарантии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 xml:space="preserve">Сумма </w:t>
            </w:r>
          </w:p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гарантии на дату предоставления (тыс. руб.)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Сумма гарантии по состоянию на 01.01.2020</w:t>
            </w:r>
          </w:p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(тыс. руб.)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Наличие права регрессного требования</w:t>
            </w:r>
          </w:p>
        </w:tc>
      </w:tr>
      <w:tr w:rsidR="000E1681" w:rsidRPr="002953F6" w:rsidTr="004F31E6">
        <w:trPr>
          <w:trHeight w:val="276"/>
          <w:tblHeader/>
        </w:trPr>
        <w:tc>
          <w:tcPr>
            <w:tcW w:w="585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3634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0E1681" w:rsidRPr="002953F6" w:rsidTr="004F31E6">
        <w:trPr>
          <w:cantSplit/>
          <w:trHeight w:val="545"/>
        </w:trPr>
        <w:tc>
          <w:tcPr>
            <w:tcW w:w="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ХХХХХХХХХХХХХ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</w:pPr>
            <w:r w:rsidRPr="002953F6">
              <w:rPr>
                <w:rFonts w:ascii="Arial" w:hAnsi="Arial" w:cs="Arial"/>
              </w:rPr>
              <w:t>ХХХХХХХХХХ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</w:pPr>
            <w:r w:rsidRPr="002953F6">
              <w:rPr>
                <w:rFonts w:ascii="Arial" w:hAnsi="Arial" w:cs="Arial"/>
              </w:rPr>
              <w:t>ХХХХ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0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0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ХХХХХ</w:t>
            </w:r>
          </w:p>
        </w:tc>
      </w:tr>
      <w:tr w:rsidR="000E1681" w:rsidRPr="002953F6" w:rsidTr="004F31E6">
        <w:trPr>
          <w:cantSplit/>
          <w:trHeight w:val="758"/>
        </w:trPr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681" w:rsidRPr="002953F6" w:rsidRDefault="000E1681" w:rsidP="004F31E6">
            <w:pPr>
              <w:rPr>
                <w:rFonts w:ascii="Arial" w:hAnsi="Arial" w:cs="Arial"/>
              </w:rPr>
            </w:pP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681" w:rsidRPr="002953F6" w:rsidRDefault="000E1681" w:rsidP="004F31E6">
            <w:pPr>
              <w:rPr>
                <w:rFonts w:ascii="Arial" w:hAnsi="Arial" w:cs="Arial"/>
                <w:b/>
              </w:rPr>
            </w:pPr>
          </w:p>
          <w:p w:rsidR="000E1681" w:rsidRPr="002953F6" w:rsidRDefault="000E1681" w:rsidP="004F31E6">
            <w:pPr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ВСЕГО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</w:tr>
    </w:tbl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0E1681" w:rsidRPr="002953F6" w:rsidRDefault="000E1681" w:rsidP="000E1681">
      <w:pPr>
        <w:rPr>
          <w:rFonts w:ascii="Arial" w:hAnsi="Arial" w:cs="Arial"/>
          <w:highlight w:val="yellow"/>
        </w:rPr>
      </w:pPr>
    </w:p>
    <w:p w:rsidR="000E1681" w:rsidRDefault="000E1681" w:rsidP="000E1681">
      <w:pPr>
        <w:ind w:firstLine="709"/>
        <w:jc w:val="both"/>
        <w:rPr>
          <w:rFonts w:ascii="Arial" w:hAnsi="Arial" w:cs="Arial"/>
        </w:rPr>
      </w:pPr>
      <w:r w:rsidRPr="002953F6">
        <w:rPr>
          <w:rFonts w:ascii="Arial" w:hAnsi="Arial" w:cs="Arial"/>
        </w:rPr>
        <w:t xml:space="preserve">2. Перечень подлежащих предоставлению муниципальных гарантий </w:t>
      </w:r>
      <w:r>
        <w:rPr>
          <w:rFonts w:ascii="Arial" w:hAnsi="Arial" w:cs="Arial"/>
        </w:rPr>
        <w:t>Укинского</w:t>
      </w:r>
      <w:r w:rsidRPr="002953F6">
        <w:rPr>
          <w:rFonts w:ascii="Arial" w:hAnsi="Arial" w:cs="Arial"/>
        </w:rPr>
        <w:t xml:space="preserve"> сельского поселения</w:t>
      </w:r>
    </w:p>
    <w:p w:rsidR="000E1681" w:rsidRDefault="000E1681" w:rsidP="000E1681">
      <w:pPr>
        <w:ind w:firstLine="709"/>
        <w:jc w:val="both"/>
        <w:rPr>
          <w:rFonts w:ascii="Arial" w:hAnsi="Arial" w:cs="Arial"/>
        </w:rPr>
      </w:pPr>
    </w:p>
    <w:p w:rsidR="000E1681" w:rsidRPr="002953F6" w:rsidRDefault="000E1681" w:rsidP="000E1681">
      <w:pPr>
        <w:ind w:firstLine="709"/>
        <w:jc w:val="both"/>
        <w:rPr>
          <w:rFonts w:ascii="Arial" w:hAnsi="Arial" w:cs="Arial"/>
        </w:rPr>
      </w:pPr>
    </w:p>
    <w:tbl>
      <w:tblPr>
        <w:tblW w:w="15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469"/>
        <w:gridCol w:w="2127"/>
        <w:gridCol w:w="1748"/>
        <w:gridCol w:w="1748"/>
        <w:gridCol w:w="1748"/>
        <w:gridCol w:w="1276"/>
        <w:gridCol w:w="3260"/>
      </w:tblGrid>
      <w:tr w:rsidR="000E1681" w:rsidRPr="002953F6" w:rsidTr="004F31E6">
        <w:trPr>
          <w:trHeight w:val="1029"/>
          <w:tblHeader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 xml:space="preserve">№ п/п </w:t>
            </w:r>
          </w:p>
        </w:tc>
        <w:tc>
          <w:tcPr>
            <w:tcW w:w="2469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Направления (цели) гарантирования</w:t>
            </w: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Наименование категорий (групп)</w:t>
            </w: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и (или) наименование принципалов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Общий объем предоставления гарантий (тыс. 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Наличие права регрес-сного требо-вания</w:t>
            </w:r>
          </w:p>
        </w:tc>
        <w:tc>
          <w:tcPr>
            <w:tcW w:w="3260" w:type="dxa"/>
            <w:vMerge w:val="restart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0E1681" w:rsidRPr="002953F6" w:rsidTr="004F31E6">
        <w:trPr>
          <w:trHeight w:val="1538"/>
          <w:tblHeader/>
          <w:jc w:val="center"/>
        </w:trPr>
        <w:tc>
          <w:tcPr>
            <w:tcW w:w="708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2021 год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Merge/>
            <w:shd w:val="clear" w:color="auto" w:fill="auto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681" w:rsidRPr="002953F6" w:rsidTr="004F31E6">
        <w:trPr>
          <w:cantSplit/>
          <w:trHeight w:val="655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  <w:tc>
          <w:tcPr>
            <w:tcW w:w="3260" w:type="dxa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</w:tr>
      <w:tr w:rsidR="000E1681" w:rsidRPr="002953F6" w:rsidTr="004F31E6">
        <w:trPr>
          <w:trHeight w:val="487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1681" w:rsidRPr="002953F6" w:rsidRDefault="000E1681" w:rsidP="004F31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</w:tcPr>
          <w:p w:rsidR="000E1681" w:rsidRPr="002953F6" w:rsidRDefault="000E1681" w:rsidP="004F3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</w:tr>
    </w:tbl>
    <w:p w:rsidR="000E1681" w:rsidRDefault="000E1681" w:rsidP="000E1681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  <w:sectPr w:rsidR="000E1681" w:rsidSect="000E168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76"/>
        <w:tblW w:w="10173" w:type="dxa"/>
        <w:tblLook w:val="04A0"/>
      </w:tblPr>
      <w:tblGrid>
        <w:gridCol w:w="4548"/>
        <w:gridCol w:w="2081"/>
        <w:gridCol w:w="1843"/>
        <w:gridCol w:w="1701"/>
      </w:tblGrid>
      <w:tr w:rsidR="000E1681" w:rsidRPr="000E1681" w:rsidTr="000E1681">
        <w:trPr>
          <w:trHeight w:val="2550"/>
        </w:trPr>
        <w:tc>
          <w:tcPr>
            <w:tcW w:w="1017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  <w:lastRenderedPageBreak/>
              <w:t>Оценка ожидаемого исполнения бюджета Укинского сельского поселения за 2019 год</w:t>
            </w:r>
          </w:p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</w:p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</w:rPr>
            </w:pPr>
            <w:r w:rsidRPr="000E1681">
              <w:rPr>
                <w:rFonts w:ascii="Arial" w:hAnsi="Arial" w:cs="Arial"/>
                <w:color w:val="auto"/>
              </w:rPr>
              <w:t>тыс. рублей</w:t>
            </w:r>
          </w:p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</w:rPr>
              <w:t>Раздел:  РАСХОДЫ</w:t>
            </w:r>
          </w:p>
          <w:p w:rsidR="000E1681" w:rsidRPr="000E1681" w:rsidRDefault="000E1681" w:rsidP="004F31E6">
            <w:pPr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  <w:r w:rsidRPr="000E1681">
              <w:rPr>
                <w:rFonts w:ascii="Arial" w:hAnsi="Arial" w:cs="Arial"/>
                <w:color w:val="auto"/>
              </w:rPr>
              <w:t> </w:t>
            </w:r>
          </w:p>
        </w:tc>
      </w:tr>
      <w:tr w:rsidR="000E1681" w:rsidRPr="000E1681" w:rsidTr="000E1681">
        <w:trPr>
          <w:trHeight w:val="1005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Уточненный план на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Оценка ожидаемого исполнения</w:t>
            </w:r>
          </w:p>
        </w:tc>
      </w:tr>
      <w:tr w:rsidR="000E1681" w:rsidRPr="000E1681" w:rsidTr="000E1681">
        <w:trPr>
          <w:trHeight w:val="300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4 350,3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4 345,3</w:t>
            </w:r>
          </w:p>
        </w:tc>
      </w:tr>
      <w:tr w:rsidR="000E1681" w:rsidRPr="000E1681" w:rsidTr="000E1681">
        <w:trPr>
          <w:trHeight w:val="528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1 224,6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1 224,6</w:t>
            </w:r>
          </w:p>
        </w:tc>
      </w:tr>
      <w:tr w:rsidR="000E1681" w:rsidRPr="000E1681" w:rsidTr="000E1681">
        <w:trPr>
          <w:trHeight w:val="945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1 626,6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1 626,6</w:t>
            </w:r>
          </w:p>
        </w:tc>
      </w:tr>
      <w:tr w:rsidR="000E1681" w:rsidRPr="000E1681" w:rsidTr="000E1681">
        <w:trPr>
          <w:trHeight w:val="660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27,0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Резервные фонды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1 467,1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1 467,1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Национальная оборона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222,0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222,0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222,0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222,0</w:t>
            </w:r>
          </w:p>
        </w:tc>
      </w:tr>
      <w:tr w:rsidR="000E1681" w:rsidRPr="000E1681" w:rsidTr="000E1681">
        <w:trPr>
          <w:trHeight w:val="345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30,2</w:t>
            </w:r>
          </w:p>
        </w:tc>
      </w:tr>
      <w:tr w:rsidR="000E1681" w:rsidRPr="000E1681" w:rsidTr="000E1681">
        <w:trPr>
          <w:trHeight w:val="792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19,2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4,0</w:t>
            </w:r>
          </w:p>
        </w:tc>
      </w:tr>
      <w:tr w:rsidR="000E1681" w:rsidRPr="000E1681" w:rsidTr="000E1681">
        <w:trPr>
          <w:trHeight w:val="690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7,0</w:t>
            </w:r>
          </w:p>
        </w:tc>
      </w:tr>
      <w:tr w:rsidR="000E1681" w:rsidRPr="000E1681" w:rsidTr="000E1681">
        <w:trPr>
          <w:trHeight w:val="375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Национальная экономика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117,0</w:t>
            </w:r>
          </w:p>
        </w:tc>
      </w:tr>
      <w:tr w:rsidR="000E1681" w:rsidRPr="000E1681" w:rsidTr="000E1681">
        <w:trPr>
          <w:trHeight w:val="360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37,0</w:t>
            </w:r>
          </w:p>
        </w:tc>
      </w:tr>
      <w:tr w:rsidR="000E1681" w:rsidRPr="000E1681" w:rsidTr="000E1681">
        <w:trPr>
          <w:trHeight w:val="330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80,0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274,4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Благоустройство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274,4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274,4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Образование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Моложежная политика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23,0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Культура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23,0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Социальная политика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36,0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Пенсионное обеспечение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36,0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Массовый спорт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17,0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0E1681" w:rsidRPr="000E1681" w:rsidTr="000E1681">
        <w:trPr>
          <w:trHeight w:val="264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ИТОГО РАСХОДОВ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5 071,9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5 066,9</w:t>
            </w:r>
          </w:p>
        </w:tc>
      </w:tr>
      <w:tr w:rsidR="000E1681" w:rsidRPr="000E1681" w:rsidTr="000E1681">
        <w:trPr>
          <w:trHeight w:val="300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ВСЕГО РАСХОДОВ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5 071,9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5 066,9</w:t>
            </w:r>
          </w:p>
        </w:tc>
      </w:tr>
    </w:tbl>
    <w:p w:rsidR="000E1681" w:rsidRPr="002953F6" w:rsidRDefault="000E1681" w:rsidP="000E1681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0E1681" w:rsidRDefault="000E1681" w:rsidP="000E1681">
      <w:pPr>
        <w:rPr>
          <w:rFonts w:ascii="Arial" w:hAnsi="Arial" w:cs="Arial"/>
          <w:highlight w:val="yellow"/>
        </w:rPr>
      </w:pPr>
    </w:p>
    <w:p w:rsidR="008F1C4C" w:rsidRDefault="008F1C4C" w:rsidP="000E1681">
      <w:pPr>
        <w:rPr>
          <w:rFonts w:ascii="Arial" w:hAnsi="Arial" w:cs="Arial"/>
          <w:highlight w:val="yellow"/>
        </w:rPr>
      </w:pPr>
    </w:p>
    <w:p w:rsidR="008F1C4C" w:rsidRDefault="008F1C4C" w:rsidP="000E1681">
      <w:pPr>
        <w:rPr>
          <w:rFonts w:ascii="Arial" w:hAnsi="Arial" w:cs="Arial"/>
          <w:highlight w:val="yellow"/>
        </w:rPr>
      </w:pPr>
    </w:p>
    <w:p w:rsidR="008F1C4C" w:rsidRDefault="008F1C4C" w:rsidP="000E1681">
      <w:pPr>
        <w:rPr>
          <w:rFonts w:ascii="Arial" w:hAnsi="Arial" w:cs="Arial"/>
          <w:highlight w:val="yellow"/>
        </w:rPr>
      </w:pPr>
    </w:p>
    <w:p w:rsidR="008F1C4C" w:rsidRPr="002953F6" w:rsidRDefault="008F1C4C" w:rsidP="000E1681">
      <w:pPr>
        <w:rPr>
          <w:rFonts w:ascii="Arial" w:hAnsi="Arial" w:cs="Arial"/>
          <w:highlight w:val="yellow"/>
        </w:rPr>
      </w:pPr>
    </w:p>
    <w:tbl>
      <w:tblPr>
        <w:tblW w:w="10579" w:type="dxa"/>
        <w:tblInd w:w="-1028" w:type="dxa"/>
        <w:tblLayout w:type="fixed"/>
        <w:tblLook w:val="04A0"/>
      </w:tblPr>
      <w:tblGrid>
        <w:gridCol w:w="4909"/>
        <w:gridCol w:w="2693"/>
        <w:gridCol w:w="1445"/>
        <w:gridCol w:w="1532"/>
      </w:tblGrid>
      <w:tr w:rsidR="000E1681" w:rsidRPr="000E1681" w:rsidTr="004F31E6">
        <w:trPr>
          <w:trHeight w:val="1782"/>
        </w:trPr>
        <w:tc>
          <w:tcPr>
            <w:tcW w:w="1057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  <w:t>Оценка ожидаемого исполнения бюджета Укинского сельского поселения на 2019 год</w:t>
            </w:r>
          </w:p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</w:p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0E1681">
              <w:rPr>
                <w:rFonts w:ascii="Arial" w:hAnsi="Arial" w:cs="Arial"/>
                <w:color w:val="auto"/>
                <w:sz w:val="22"/>
                <w:szCs w:val="22"/>
              </w:rPr>
              <w:t>тыс. рублей</w:t>
            </w:r>
          </w:p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</w:rPr>
              <w:t>Раздел:  ДОХОДЫ</w:t>
            </w:r>
          </w:p>
        </w:tc>
      </w:tr>
      <w:tr w:rsidR="000E1681" w:rsidRPr="000E1681" w:rsidTr="000E1681">
        <w:trPr>
          <w:trHeight w:val="1155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Уточненный план на год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681" w:rsidRPr="000E1681" w:rsidRDefault="000E1681" w:rsidP="000E1681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Оценка ожидаемого исполнения</w:t>
            </w:r>
          </w:p>
        </w:tc>
      </w:tr>
      <w:tr w:rsidR="000E1681" w:rsidRPr="000E1681" w:rsidTr="000E1681">
        <w:trPr>
          <w:trHeight w:val="345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00010000000000000000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40,8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47,2</w:t>
            </w:r>
          </w:p>
        </w:tc>
      </w:tr>
      <w:tr w:rsidR="000E1681" w:rsidRPr="000E1681" w:rsidTr="000E1681">
        <w:trPr>
          <w:trHeight w:val="345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00010100000000000000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7,3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7,3</w:t>
            </w:r>
          </w:p>
        </w:tc>
      </w:tr>
      <w:tr w:rsidR="000E1681" w:rsidRPr="000E1681" w:rsidTr="000E1681">
        <w:trPr>
          <w:trHeight w:val="2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00010102000010000110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7,3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7,3</w:t>
            </w:r>
          </w:p>
        </w:tc>
      </w:tr>
      <w:tr w:rsidR="000E1681" w:rsidRPr="000E1681" w:rsidTr="000E1681">
        <w:trPr>
          <w:trHeight w:val="33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00010600000000000000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31,7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30,5</w:t>
            </w:r>
          </w:p>
        </w:tc>
      </w:tr>
      <w:tr w:rsidR="000E1681" w:rsidRPr="000E1681" w:rsidTr="000E1681">
        <w:trPr>
          <w:trHeight w:val="2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 xml:space="preserve">Налог на имущество физических лиц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00010601000000000110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2,8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1,6</w:t>
            </w:r>
          </w:p>
        </w:tc>
      </w:tr>
      <w:tr w:rsidR="000E1681" w:rsidRPr="000E1681" w:rsidTr="000E1681">
        <w:trPr>
          <w:trHeight w:val="2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Земельный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00010606000000000110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28,9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28,9</w:t>
            </w:r>
          </w:p>
        </w:tc>
      </w:tr>
      <w:tr w:rsidR="000E1681" w:rsidRPr="000E1681" w:rsidTr="000E1681">
        <w:trPr>
          <w:trHeight w:val="36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00010800000000000000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1,8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2,9</w:t>
            </w:r>
          </w:p>
        </w:tc>
      </w:tr>
      <w:tr w:rsidR="000E1681" w:rsidRPr="000E1681" w:rsidTr="000E1681">
        <w:trPr>
          <w:trHeight w:val="93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00010804000010000110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1,8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2,9</w:t>
            </w:r>
          </w:p>
        </w:tc>
      </w:tr>
      <w:tr w:rsidR="000E1681" w:rsidRPr="000E1681" w:rsidTr="000E1681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00011600000000000000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6,5</w:t>
            </w:r>
          </w:p>
        </w:tc>
      </w:tr>
      <w:tr w:rsidR="000E1681" w:rsidRPr="000E1681" w:rsidTr="000E1681">
        <w:trPr>
          <w:trHeight w:val="42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00020000000000000000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5 031,1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5 008,9</w:t>
            </w:r>
          </w:p>
        </w:tc>
      </w:tr>
      <w:tr w:rsidR="000E1681" w:rsidRPr="000E1681" w:rsidTr="000E1681">
        <w:trPr>
          <w:trHeight w:val="585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00020200000000000000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5 031,1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5 031,1</w:t>
            </w:r>
          </w:p>
        </w:tc>
      </w:tr>
      <w:tr w:rsidR="000E1681" w:rsidRPr="000E1681" w:rsidTr="000E1681">
        <w:trPr>
          <w:trHeight w:val="69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00020210000000000151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613,0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613,0</w:t>
            </w:r>
          </w:p>
        </w:tc>
      </w:tr>
      <w:tr w:rsidR="000E1681" w:rsidRPr="000E1681" w:rsidTr="000E1681">
        <w:trPr>
          <w:trHeight w:val="72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00020230000000000151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141,0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141,0</w:t>
            </w:r>
          </w:p>
        </w:tc>
      </w:tr>
      <w:tr w:rsidR="000E1681" w:rsidRPr="000E1681" w:rsidTr="000E1681">
        <w:trPr>
          <w:trHeight w:val="66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00020240000000000151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4 277,1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color w:val="auto"/>
                <w:sz w:val="20"/>
                <w:szCs w:val="20"/>
              </w:rPr>
              <w:t>4 277,1</w:t>
            </w:r>
          </w:p>
        </w:tc>
      </w:tr>
      <w:tr w:rsidR="000E1681" w:rsidRPr="000E1681" w:rsidTr="000E1681">
        <w:trPr>
          <w:trHeight w:val="915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00021900000000000000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-22,2</w:t>
            </w:r>
          </w:p>
        </w:tc>
      </w:tr>
      <w:tr w:rsidR="000E1681" w:rsidRPr="000E1681" w:rsidTr="000E1681">
        <w:trPr>
          <w:trHeight w:val="33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81" w:rsidRPr="000E1681" w:rsidRDefault="000E1681" w:rsidP="000E1681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5 071,9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681" w:rsidRPr="000E1681" w:rsidRDefault="000E1681" w:rsidP="000E1681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E168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5 056,1</w:t>
            </w:r>
          </w:p>
        </w:tc>
      </w:tr>
    </w:tbl>
    <w:p w:rsidR="000E1681" w:rsidRDefault="000E1681" w:rsidP="000E1681">
      <w:pPr>
        <w:rPr>
          <w:rFonts w:ascii="Arial" w:hAnsi="Arial" w:cs="Arial"/>
        </w:rPr>
      </w:pPr>
    </w:p>
    <w:p w:rsidR="00EB7829" w:rsidRDefault="00EB7829"/>
    <w:p w:rsidR="000E1681" w:rsidRDefault="000E1681"/>
    <w:p w:rsidR="000E1681" w:rsidRDefault="000E1681"/>
    <w:p w:rsidR="000E1681" w:rsidRDefault="000E1681"/>
    <w:p w:rsidR="000E1681" w:rsidRDefault="000E1681"/>
    <w:p w:rsidR="000E1681" w:rsidRDefault="000E1681"/>
    <w:p w:rsidR="000E1681" w:rsidRPr="005B0CAE" w:rsidRDefault="000E1681" w:rsidP="000E1681">
      <w:pPr>
        <w:jc w:val="center"/>
        <w:rPr>
          <w:rFonts w:ascii="Arial" w:hAnsi="Arial" w:cs="Arial"/>
          <w:b/>
          <w:sz w:val="26"/>
          <w:szCs w:val="26"/>
        </w:rPr>
      </w:pPr>
      <w:r w:rsidRPr="005B0CAE">
        <w:rPr>
          <w:rFonts w:ascii="Arial" w:hAnsi="Arial" w:cs="Arial"/>
          <w:b/>
          <w:sz w:val="26"/>
          <w:szCs w:val="26"/>
        </w:rPr>
        <w:t xml:space="preserve">Верхний предел муниципального внутреннего долга </w:t>
      </w:r>
      <w:r>
        <w:rPr>
          <w:rFonts w:ascii="Arial" w:hAnsi="Arial" w:cs="Arial"/>
          <w:b/>
          <w:sz w:val="26"/>
          <w:szCs w:val="26"/>
        </w:rPr>
        <w:t>Укинского сельского поселения</w:t>
      </w:r>
      <w:r w:rsidRPr="005B0CAE">
        <w:rPr>
          <w:rFonts w:ascii="Arial" w:hAnsi="Arial" w:cs="Arial"/>
          <w:b/>
          <w:sz w:val="26"/>
          <w:szCs w:val="26"/>
        </w:rPr>
        <w:t xml:space="preserve"> </w:t>
      </w:r>
      <w:r w:rsidRPr="007F416C">
        <w:rPr>
          <w:rFonts w:ascii="Arial" w:hAnsi="Arial" w:cs="Arial"/>
          <w:b/>
          <w:sz w:val="26"/>
          <w:szCs w:val="26"/>
        </w:rPr>
        <w:t xml:space="preserve">по состоянию на 1 января года, следующего за очередным финансовым годом и каждым годом планового периода </w:t>
      </w:r>
    </w:p>
    <w:p w:rsidR="000E1681" w:rsidRPr="005B0CAE" w:rsidRDefault="000E1681" w:rsidP="000E1681">
      <w:pPr>
        <w:ind w:firstLine="748"/>
        <w:jc w:val="right"/>
        <w:rPr>
          <w:rFonts w:ascii="Arial" w:hAnsi="Arial" w:cs="Arial"/>
          <w:sz w:val="26"/>
          <w:szCs w:val="26"/>
        </w:rPr>
      </w:pPr>
    </w:p>
    <w:p w:rsidR="000E1681" w:rsidRPr="005B0CAE" w:rsidRDefault="000E1681" w:rsidP="000E1681">
      <w:pPr>
        <w:ind w:firstLine="748"/>
        <w:jc w:val="right"/>
        <w:rPr>
          <w:rFonts w:ascii="Arial" w:hAnsi="Arial" w:cs="Arial"/>
          <w:sz w:val="26"/>
          <w:szCs w:val="26"/>
        </w:rPr>
      </w:pPr>
    </w:p>
    <w:p w:rsidR="000E1681" w:rsidRPr="005B0CAE" w:rsidRDefault="000E1681" w:rsidP="000E1681">
      <w:pPr>
        <w:ind w:firstLine="748"/>
        <w:jc w:val="right"/>
        <w:rPr>
          <w:rFonts w:ascii="Arial" w:hAnsi="Arial" w:cs="Arial"/>
          <w:sz w:val="26"/>
          <w:szCs w:val="26"/>
        </w:rPr>
      </w:pPr>
      <w:r w:rsidRPr="005B0CAE">
        <w:rPr>
          <w:rFonts w:ascii="Arial" w:hAnsi="Arial" w:cs="Arial"/>
          <w:sz w:val="26"/>
          <w:szCs w:val="26"/>
        </w:rPr>
        <w:t>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7"/>
        <w:gridCol w:w="2374"/>
        <w:gridCol w:w="2375"/>
        <w:gridCol w:w="2375"/>
      </w:tblGrid>
      <w:tr w:rsidR="000E1681" w:rsidRPr="005B0CAE" w:rsidTr="004F31E6">
        <w:tc>
          <w:tcPr>
            <w:tcW w:w="2463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63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 xml:space="preserve">На </w:t>
            </w:r>
            <w:r>
              <w:rPr>
                <w:rFonts w:ascii="Arial" w:hAnsi="Arial" w:cs="Arial"/>
                <w:sz w:val="26"/>
                <w:szCs w:val="26"/>
              </w:rPr>
              <w:t>1 января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20</w:t>
            </w:r>
            <w:r>
              <w:rPr>
                <w:rFonts w:ascii="Arial" w:hAnsi="Arial" w:cs="Arial"/>
                <w:sz w:val="26"/>
                <w:szCs w:val="26"/>
              </w:rPr>
              <w:t>21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года </w:t>
            </w:r>
          </w:p>
        </w:tc>
        <w:tc>
          <w:tcPr>
            <w:tcW w:w="2464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 xml:space="preserve">На </w:t>
            </w:r>
            <w:r>
              <w:rPr>
                <w:rFonts w:ascii="Arial" w:hAnsi="Arial" w:cs="Arial"/>
                <w:sz w:val="26"/>
                <w:szCs w:val="26"/>
              </w:rPr>
              <w:t>1 января 2022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года </w:t>
            </w:r>
          </w:p>
        </w:tc>
        <w:tc>
          <w:tcPr>
            <w:tcW w:w="2464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 xml:space="preserve">На </w:t>
            </w:r>
            <w:r>
              <w:rPr>
                <w:rFonts w:ascii="Arial" w:hAnsi="Arial" w:cs="Arial"/>
                <w:sz w:val="26"/>
                <w:szCs w:val="26"/>
              </w:rPr>
              <w:t>1 января 2023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года </w:t>
            </w:r>
          </w:p>
        </w:tc>
      </w:tr>
      <w:tr w:rsidR="000E1681" w:rsidRPr="005B0CAE" w:rsidTr="004F31E6">
        <w:tc>
          <w:tcPr>
            <w:tcW w:w="2463" w:type="dxa"/>
            <w:shd w:val="clear" w:color="auto" w:fill="auto"/>
          </w:tcPr>
          <w:p w:rsidR="000E1681" w:rsidRPr="005B0CAE" w:rsidRDefault="000E1681" w:rsidP="004F31E6">
            <w:pPr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>Муниципальный долг</w:t>
            </w:r>
          </w:p>
        </w:tc>
        <w:tc>
          <w:tcPr>
            <w:tcW w:w="2463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464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464" w:type="dxa"/>
            <w:shd w:val="clear" w:color="auto" w:fill="auto"/>
          </w:tcPr>
          <w:p w:rsidR="000E1681" w:rsidRPr="005B0CAE" w:rsidRDefault="000E1681" w:rsidP="004F31E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0E1681" w:rsidRDefault="000E1681"/>
    <w:p w:rsidR="000E1681" w:rsidRDefault="000E1681"/>
    <w:p w:rsidR="000E1681" w:rsidRDefault="000E1681"/>
    <w:p w:rsidR="000E1681" w:rsidRDefault="000E1681"/>
    <w:p w:rsidR="000E1681" w:rsidRPr="000E1681" w:rsidRDefault="000E1681" w:rsidP="000E1681">
      <w:pPr>
        <w:autoSpaceDE w:val="0"/>
        <w:autoSpaceDN w:val="0"/>
        <w:adjustRightInd w:val="0"/>
        <w:ind w:firstLine="720"/>
        <w:jc w:val="center"/>
        <w:rPr>
          <w:rFonts w:ascii="Arial CYR" w:eastAsiaTheme="minorHAnsi" w:hAnsi="Arial CYR" w:cs="Arial CYR"/>
          <w:b/>
          <w:color w:val="auto"/>
          <w:sz w:val="26"/>
          <w:szCs w:val="26"/>
          <w:lang w:eastAsia="en-US"/>
        </w:rPr>
      </w:pPr>
      <w:r w:rsidRPr="000E1681">
        <w:rPr>
          <w:rFonts w:ascii="Arial CYR" w:eastAsiaTheme="minorHAnsi" w:hAnsi="Arial CYR" w:cs="Arial CYR"/>
          <w:b/>
          <w:color w:val="auto"/>
          <w:sz w:val="26"/>
          <w:szCs w:val="26"/>
          <w:lang w:eastAsia="en-US"/>
        </w:rPr>
        <w:t>Пояснительная записка</w:t>
      </w:r>
    </w:p>
    <w:p w:rsidR="000E1681" w:rsidRPr="000E1681" w:rsidRDefault="000E1681" w:rsidP="000E1681">
      <w:pPr>
        <w:autoSpaceDE w:val="0"/>
        <w:autoSpaceDN w:val="0"/>
        <w:adjustRightInd w:val="0"/>
        <w:jc w:val="center"/>
        <w:rPr>
          <w:rFonts w:ascii="Arial CYR" w:eastAsiaTheme="minorHAnsi" w:hAnsi="Arial CYR" w:cs="Arial CYR"/>
          <w:b/>
          <w:color w:val="auto"/>
          <w:sz w:val="26"/>
          <w:szCs w:val="26"/>
          <w:lang w:eastAsia="en-US"/>
        </w:rPr>
      </w:pPr>
      <w:r w:rsidRPr="000E1681">
        <w:rPr>
          <w:rFonts w:ascii="Arial CYR" w:eastAsiaTheme="minorHAnsi" w:hAnsi="Arial CYR" w:cs="Arial CYR"/>
          <w:b/>
          <w:color w:val="auto"/>
          <w:sz w:val="26"/>
          <w:szCs w:val="26"/>
          <w:lang w:eastAsia="en-US"/>
        </w:rPr>
        <w:t>к проекту бюджета Укинского поселения</w:t>
      </w:r>
    </w:p>
    <w:p w:rsidR="000E1681" w:rsidRPr="000E1681" w:rsidRDefault="000E1681" w:rsidP="000E1681">
      <w:pPr>
        <w:autoSpaceDE w:val="0"/>
        <w:autoSpaceDN w:val="0"/>
        <w:adjustRightInd w:val="0"/>
        <w:jc w:val="center"/>
        <w:rPr>
          <w:rFonts w:ascii="Arial CYR" w:eastAsiaTheme="minorHAnsi" w:hAnsi="Arial CYR" w:cs="Arial CYR"/>
          <w:b/>
          <w:color w:val="auto"/>
          <w:sz w:val="26"/>
          <w:szCs w:val="26"/>
          <w:lang w:eastAsia="en-US"/>
        </w:rPr>
      </w:pPr>
      <w:r w:rsidRPr="000E1681">
        <w:rPr>
          <w:rFonts w:ascii="Arial CYR" w:eastAsiaTheme="minorHAnsi" w:hAnsi="Arial CYR" w:cs="Arial CYR"/>
          <w:b/>
          <w:color w:val="auto"/>
          <w:sz w:val="26"/>
          <w:szCs w:val="26"/>
          <w:lang w:eastAsia="en-US"/>
        </w:rPr>
        <w:t>на 2020 год и на плановый период 2021 и 2022 годов</w:t>
      </w:r>
    </w:p>
    <w:p w:rsidR="000E1681" w:rsidRPr="000E1681" w:rsidRDefault="000E1681" w:rsidP="000E1681">
      <w:pPr>
        <w:autoSpaceDE w:val="0"/>
        <w:autoSpaceDN w:val="0"/>
        <w:adjustRightInd w:val="0"/>
        <w:spacing w:after="140"/>
        <w:ind w:firstLine="561"/>
        <w:jc w:val="both"/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</w:p>
    <w:p w:rsidR="000E1681" w:rsidRDefault="000E1681" w:rsidP="000E1681">
      <w:pPr>
        <w:autoSpaceDE w:val="0"/>
        <w:autoSpaceDN w:val="0"/>
        <w:adjustRightInd w:val="0"/>
        <w:spacing w:after="140"/>
        <w:ind w:firstLine="561"/>
        <w:jc w:val="both"/>
        <w:rPr>
          <w:rFonts w:ascii="Arial CYR" w:eastAsiaTheme="minorHAnsi" w:hAnsi="Arial CYR" w:cs="Arial CYR"/>
          <w:color w:val="auto"/>
          <w:sz w:val="26"/>
          <w:szCs w:val="26"/>
          <w:lang w:eastAsia="en-US"/>
        </w:rPr>
      </w:pPr>
      <w:r>
        <w:rPr>
          <w:rFonts w:ascii="Arial CYR" w:eastAsiaTheme="minorHAnsi" w:hAnsi="Arial CYR" w:cs="Arial CYR"/>
          <w:color w:val="auto"/>
          <w:sz w:val="26"/>
          <w:szCs w:val="26"/>
          <w:lang w:eastAsia="en-US"/>
        </w:rPr>
        <w:t xml:space="preserve">Проект бюджета сельского поселения на 2020 год и на плановый период 2021 и 2022 годов  сформирован с учетом прогноза социально-экономического развития Уватского муниципального района, исходя из ожидаемой реальной оценки поступлений налоговых и неналоговых платежей. </w:t>
      </w:r>
    </w:p>
    <w:p w:rsidR="000E1681" w:rsidRDefault="000E1681" w:rsidP="000E1681">
      <w:pPr>
        <w:autoSpaceDE w:val="0"/>
        <w:autoSpaceDN w:val="0"/>
        <w:adjustRightInd w:val="0"/>
        <w:spacing w:after="140"/>
        <w:ind w:firstLine="567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При формировании проекта бюджета на 2020 год и на плановый период 2021 и 2022 годов учтено:</w:t>
      </w:r>
    </w:p>
    <w:p w:rsidR="000E1681" w:rsidRDefault="000E1681" w:rsidP="000E1681">
      <w:pPr>
        <w:autoSpaceDE w:val="0"/>
        <w:autoSpaceDN w:val="0"/>
        <w:adjustRightInd w:val="0"/>
        <w:spacing w:after="140"/>
        <w:ind w:firstLine="567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-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законодательство, действующее на момент составления проекта бюджета;</w:t>
      </w:r>
    </w:p>
    <w:p w:rsidR="000E1681" w:rsidRDefault="000E1681" w:rsidP="000E1681">
      <w:pPr>
        <w:autoSpaceDE w:val="0"/>
        <w:autoSpaceDN w:val="0"/>
        <w:adjustRightInd w:val="0"/>
        <w:spacing w:after="140"/>
        <w:ind w:firstLine="567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-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 xml:space="preserve">бюджетная классификация </w:t>
      </w:r>
      <w:r>
        <w:rPr>
          <w:rFonts w:ascii="Arial" w:eastAsiaTheme="minorHAnsi" w:hAnsi="Arial" w:cs="Arial"/>
          <w:color w:val="000000"/>
          <w:sz w:val="26"/>
          <w:szCs w:val="26"/>
          <w:lang w:eastAsia="en-US"/>
        </w:rPr>
        <w:t>–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 xml:space="preserve">приказ Минфина России от 06.06.2019 г. </w:t>
      </w:r>
      <w:r w:rsidRPr="000E1681">
        <w:rPr>
          <w:rFonts w:ascii="Segoe UI Symbol" w:eastAsiaTheme="minorHAnsi" w:hAnsi="Segoe UI Symbol" w:cs="Segoe UI Symbol"/>
          <w:color w:val="000000"/>
          <w:sz w:val="26"/>
          <w:szCs w:val="26"/>
          <w:lang w:eastAsia="en-US"/>
        </w:rPr>
        <w:t>№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 85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 xml:space="preserve">н; </w:t>
      </w:r>
    </w:p>
    <w:p w:rsidR="000E1681" w:rsidRDefault="000E1681" w:rsidP="000E1681">
      <w:pPr>
        <w:autoSpaceDE w:val="0"/>
        <w:autoSpaceDN w:val="0"/>
        <w:adjustRightInd w:val="0"/>
        <w:spacing w:after="140"/>
        <w:ind w:firstLine="567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-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а также сценарные условия развития экономики муниципального образования в плановом периоде.</w:t>
      </w:r>
    </w:p>
    <w:p w:rsidR="000E1681" w:rsidRPr="000E1681" w:rsidRDefault="000E1681" w:rsidP="000E1681">
      <w:pPr>
        <w:autoSpaceDE w:val="0"/>
        <w:autoSpaceDN w:val="0"/>
        <w:adjustRightInd w:val="0"/>
        <w:spacing w:after="140"/>
        <w:ind w:firstLine="540"/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</w:pP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Доходы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бюджета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Укинского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сельского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поселения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период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2020-2022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годов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составят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общем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объеме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16245,3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,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том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числе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>:</w:t>
      </w:r>
    </w:p>
    <w:p w:rsidR="000E1681" w:rsidRPr="000E1681" w:rsidRDefault="000E1681" w:rsidP="000E1681">
      <w:pPr>
        <w:autoSpaceDE w:val="0"/>
        <w:autoSpaceDN w:val="0"/>
        <w:adjustRightInd w:val="0"/>
        <w:spacing w:after="140" w:line="288" w:lineRule="auto"/>
        <w:ind w:firstLine="540"/>
        <w:jc w:val="both"/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</w:pP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2020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год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-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размере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5335,5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,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из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них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неналоговых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– 38,5 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(0,7%); </w:t>
      </w:r>
    </w:p>
    <w:p w:rsidR="000E1681" w:rsidRPr="000E1681" w:rsidRDefault="000E1681" w:rsidP="000E1681">
      <w:pPr>
        <w:autoSpaceDE w:val="0"/>
        <w:autoSpaceDN w:val="0"/>
        <w:adjustRightInd w:val="0"/>
        <w:spacing w:after="140" w:line="288" w:lineRule="auto"/>
        <w:ind w:firstLine="540"/>
        <w:jc w:val="both"/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</w:pP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2021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год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-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размере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5371,7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,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из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них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неналоговых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– 38,9 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(0,7%);</w:t>
      </w:r>
    </w:p>
    <w:p w:rsidR="000E1681" w:rsidRPr="000E1681" w:rsidRDefault="000E1681" w:rsidP="000E1681">
      <w:pPr>
        <w:autoSpaceDE w:val="0"/>
        <w:autoSpaceDN w:val="0"/>
        <w:adjustRightInd w:val="0"/>
        <w:spacing w:after="140" w:line="288" w:lineRule="auto"/>
        <w:ind w:firstLine="540"/>
        <w:jc w:val="both"/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</w:pP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2022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год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-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размере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5538,1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,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из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них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неналоговых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– 39,7 тыс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.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рублей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(0,7%).</w:t>
      </w:r>
    </w:p>
    <w:p w:rsidR="000E1681" w:rsidRPr="000E1681" w:rsidRDefault="000E1681" w:rsidP="000E1681">
      <w:pPr>
        <w:autoSpaceDE w:val="0"/>
        <w:autoSpaceDN w:val="0"/>
        <w:adjustRightInd w:val="0"/>
        <w:spacing w:after="140" w:line="288" w:lineRule="auto"/>
        <w:ind w:firstLine="540"/>
        <w:jc w:val="both"/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</w:pP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lastRenderedPageBreak/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структуре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неналоговых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доходов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бюджета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сельского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поселения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очередном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финансовом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году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19,7%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финансовых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поступлений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будет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обеспечено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за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счет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налога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доходы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физических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лиц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; 80,3%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за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счет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налогов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auto"/>
          <w:sz w:val="26"/>
          <w:szCs w:val="26"/>
          <w:lang w:eastAsia="en-US"/>
        </w:rPr>
        <w:t>имущество</w:t>
      </w:r>
      <w:r w:rsidRPr="000E1681">
        <w:rPr>
          <w:rFonts w:ascii="Arial, sans-serif" w:eastAsiaTheme="minorHAnsi" w:hAnsi="Arial, sans-serif" w:cs="Arial, sans-serif"/>
          <w:color w:val="auto"/>
          <w:sz w:val="26"/>
          <w:szCs w:val="26"/>
          <w:lang w:eastAsia="en-US"/>
        </w:rPr>
        <w:t>.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auto"/>
          <w:sz w:val="26"/>
          <w:szCs w:val="26"/>
          <w:lang w:eastAsia="en-US"/>
        </w:rPr>
      </w:pPr>
      <w:r>
        <w:rPr>
          <w:rFonts w:ascii="Arial CYR" w:eastAsiaTheme="minorHAnsi" w:hAnsi="Arial CYR" w:cs="Arial CYR"/>
          <w:color w:val="auto"/>
          <w:sz w:val="26"/>
          <w:szCs w:val="26"/>
          <w:lang w:eastAsia="en-US"/>
        </w:rPr>
        <w:t>Для расчета прогнозируемых расходов на исполнение вопросов местного значения сельского поселения в соответствии с методическими рекомендациями по формированию местных бюджетов на 2020 год и на плановый период 2021-2022 годов, утвержденными Департаментом финансов Тюменской области предусмотрены: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1.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осуществлению дорожной деятельности в отношении автомобильных дорог местного значения;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2.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обеспечению первичных мер пожарной безопасности;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  <w:t>3.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полномочий по благоустройству населенных пунктов сельского поселения;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  <w:t>4.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оказанию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5.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содержанию органов местного самоуправления;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 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  <w:t>6.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совершению нотариальных действий, предусмотренных законодательством, в случае отсутствия в поселении нотариуса;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7.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организационному и материально-техническому обеспечению подготовки и проведения муниципальных выборов, местного референдума, голосования по</w:t>
      </w:r>
      <w:r>
        <w:rPr>
          <w:rFonts w:ascii="Arial CYR" w:eastAsiaTheme="minorHAnsi" w:hAnsi="Arial CYR" w:cs="Arial CYR"/>
          <w:b/>
          <w:bCs/>
          <w:color w:val="000000"/>
          <w:sz w:val="26"/>
          <w:szCs w:val="26"/>
          <w:lang w:eastAsia="en-US"/>
        </w:rPr>
        <w:t xml:space="preserve">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8.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выплату пенсии за выслугу лет лицам, замещавшим должности муниципальной службы.</w:t>
      </w:r>
    </w:p>
    <w:p w:rsidR="000E1681" w:rsidRPr="000E1681" w:rsidRDefault="000E1681" w:rsidP="000E1681">
      <w:pPr>
        <w:autoSpaceDE w:val="0"/>
        <w:autoSpaceDN w:val="0"/>
        <w:adjustRightInd w:val="0"/>
        <w:spacing w:after="26" w:line="360" w:lineRule="auto"/>
        <w:jc w:val="both"/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</w:pP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Кроме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того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планируются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расходы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для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передачи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в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бюджет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муниципального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района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на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исполнение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следующих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sz w:val="26"/>
          <w:szCs w:val="26"/>
          <w:lang w:eastAsia="en-US"/>
        </w:rPr>
        <w:t>полномочий</w:t>
      </w:r>
      <w:r w:rsidRPr="000E1681">
        <w:rPr>
          <w:rFonts w:ascii="Arial, sans-serif" w:eastAsiaTheme="minorHAnsi" w:hAnsi="Arial, sans-serif" w:cs="Arial, sans-serif"/>
          <w:color w:val="000000"/>
          <w:sz w:val="26"/>
          <w:szCs w:val="26"/>
          <w:lang w:eastAsia="en-US"/>
        </w:rPr>
        <w:t>:</w:t>
      </w:r>
    </w:p>
    <w:p w:rsidR="000E1681" w:rsidRDefault="000E1681" w:rsidP="000E1681">
      <w:pPr>
        <w:autoSpaceDE w:val="0"/>
        <w:autoSpaceDN w:val="0"/>
        <w:adjustRightInd w:val="0"/>
        <w:spacing w:after="26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  1.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опубликованию муниципальных правовых актов, иной официальной информации в печатном СМИ;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2.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 xml:space="preserve">Расходы на исполнение полномочия по организации библиотечного обслуживания населения, комплектования и обеспечения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lastRenderedPageBreak/>
        <w:t>сохранности библиотечных фондов библиотек и создание условий для организации досуга и обеспечения жителей услугами организаций культуры и созданию условий для развития местного традиционного народного художественного творчества, участию в сохранении, возрождении и развитии народных художественных промыслов;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3.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обеспечению условий для развития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4.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исполнение полномочия по организации и осуществлению мероприятий по работе с детьми и молодежью;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5.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Расходы на осуществление внешнего муниципального финансового контроля;</w:t>
      </w:r>
    </w:p>
    <w:p w:rsid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</w:pP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6.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ab/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 xml:space="preserve">Расходы в части создания условий для организации добровольной пожарной охраны, в случаях, предусмотренных Федеральным законом от 06.05.2011 </w:t>
      </w:r>
      <w:r w:rsidRPr="000E1681">
        <w:rPr>
          <w:rFonts w:ascii="Segoe UI Symbol" w:eastAsiaTheme="minorHAnsi" w:hAnsi="Segoe UI Symbol" w:cs="Segoe UI Symbol"/>
          <w:color w:val="000000"/>
          <w:sz w:val="26"/>
          <w:szCs w:val="26"/>
          <w:lang w:eastAsia="en-US"/>
        </w:rPr>
        <w:t>№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 100-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 xml:space="preserve">ФЗ 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>«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О добровольной пожарной охране</w:t>
      </w:r>
      <w:r w:rsidRPr="000E1681">
        <w:rPr>
          <w:rFonts w:ascii="Arial" w:eastAsiaTheme="minorHAnsi" w:hAnsi="Arial" w:cs="Arial"/>
          <w:color w:val="000000"/>
          <w:sz w:val="26"/>
          <w:szCs w:val="26"/>
          <w:lang w:eastAsia="en-US"/>
        </w:rPr>
        <w:t xml:space="preserve">» </w:t>
      </w:r>
      <w:r>
        <w:rPr>
          <w:rFonts w:ascii="Arial CYR" w:eastAsiaTheme="minorHAnsi" w:hAnsi="Arial CYR" w:cs="Arial CYR"/>
          <w:color w:val="000000"/>
          <w:sz w:val="26"/>
          <w:szCs w:val="26"/>
          <w:lang w:eastAsia="en-US"/>
        </w:rPr>
        <w:t>передаются на исполнение в бюджет Уватского муниципального района.</w:t>
      </w:r>
    </w:p>
    <w:p w:rsidR="000E1681" w:rsidRPr="000E1681" w:rsidRDefault="000E1681" w:rsidP="000E1681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</w:p>
    <w:p w:rsidR="000E1681" w:rsidRDefault="000E1681"/>
    <w:sectPr w:rsidR="000E1681" w:rsidSect="000E1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, sans-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2047"/>
    <w:multiLevelType w:val="hybridMultilevel"/>
    <w:tmpl w:val="9CF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GrammaticalErrors/>
  <w:proofState w:spelling="clean"/>
  <w:defaultTabStop w:val="708"/>
  <w:drawingGridHorizontalSpacing w:val="120"/>
  <w:displayHorizontalDrawingGridEvery w:val="2"/>
  <w:characterSpacingControl w:val="doNotCompress"/>
  <w:compat/>
  <w:rsids>
    <w:rsidRoot w:val="008E55EC"/>
    <w:rsid w:val="000E1681"/>
    <w:rsid w:val="004F31E6"/>
    <w:rsid w:val="00757438"/>
    <w:rsid w:val="008778F4"/>
    <w:rsid w:val="008E55EC"/>
    <w:rsid w:val="008F1C4C"/>
    <w:rsid w:val="00B06E11"/>
    <w:rsid w:val="00EB7829"/>
    <w:rsid w:val="00EE0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5E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E55EC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55EC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ody Text Indent"/>
    <w:basedOn w:val="a"/>
    <w:link w:val="a4"/>
    <w:rsid w:val="008E55EC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E55EC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onsNormal">
    <w:name w:val="ConsNormal"/>
    <w:qFormat/>
    <w:rsid w:val="008E55EC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Nonformat">
    <w:name w:val="ConsNonformat"/>
    <w:qFormat/>
    <w:rsid w:val="008E55EC"/>
    <w:pPr>
      <w:spacing w:after="0" w:line="240" w:lineRule="auto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8E55EC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5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5EC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western1">
    <w:name w:val="western1"/>
    <w:basedOn w:val="a"/>
    <w:rsid w:val="008778F4"/>
    <w:pPr>
      <w:spacing w:before="100" w:beforeAutospacing="1" w:line="288" w:lineRule="auto"/>
    </w:pPr>
    <w:rPr>
      <w:rFonts w:ascii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F616E33-AA11-44B6-9F42-22E2AF20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50</Pages>
  <Words>11916</Words>
  <Characters>67924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2</cp:revision>
  <dcterms:created xsi:type="dcterms:W3CDTF">2019-11-15T09:28:00Z</dcterms:created>
  <dcterms:modified xsi:type="dcterms:W3CDTF">2019-11-18T13:40:00Z</dcterms:modified>
</cp:coreProperties>
</file>